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4A4FDD">
        <w:rPr>
          <w:noProof/>
        </w:rPr>
        <w:t>2</w:t>
      </w:r>
      <w:r>
        <w:rPr>
          <w:noProof/>
        </w:rPr>
        <w:t>6</w:t>
      </w:r>
      <w:r w:rsidRPr="00B95798">
        <w:rPr>
          <w:noProof/>
        </w:rPr>
        <w:t>/</w:t>
      </w:r>
      <w:r>
        <w:rPr>
          <w:noProof/>
        </w:rPr>
        <w:t>202</w:t>
      </w:r>
      <w:r w:rsidR="004A4FDD">
        <w:rPr>
          <w:noProof/>
        </w:rPr>
        <w:t>5</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4A4FDD" w:rsidP="007C79DD">
      <w:pPr>
        <w:jc w:val="center"/>
        <w:rPr>
          <w:b/>
          <w:i/>
          <w:noProof/>
          <w:sz w:val="28"/>
        </w:rPr>
      </w:pPr>
      <w:r>
        <w:rPr>
          <w:b/>
          <w:i/>
          <w:noProof/>
          <w:sz w:val="28"/>
        </w:rPr>
        <w:t>Splošno potrošno blago za medicinske namene</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4A4FDD">
        <w:rPr>
          <w:noProof/>
        </w:rPr>
        <w:t>oktober</w:t>
      </w:r>
      <w:r w:rsidRPr="000E5A1B">
        <w:rPr>
          <w:noProof/>
        </w:rPr>
        <w:t xml:space="preserve"> 20</w:t>
      </w:r>
      <w:r>
        <w:rPr>
          <w:noProof/>
        </w:rPr>
        <w:t>2</w:t>
      </w:r>
      <w:r w:rsidR="004A4FDD">
        <w:rPr>
          <w:noProof/>
        </w:rPr>
        <w:t>5</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CF37F4" w:rsidRPr="00A41CCB" w:rsidRDefault="00CF37F4" w:rsidP="00CF37F4">
      <w:pPr>
        <w:pStyle w:val="Naslov1"/>
        <w:jc w:val="left"/>
        <w:rPr>
          <w:bCs w:val="0"/>
        </w:rPr>
      </w:pPr>
      <w:r w:rsidRPr="00A41CCB">
        <w:rPr>
          <w:bCs w:val="0"/>
        </w:rPr>
        <w:t xml:space="preserve">A) Povabilo k oddaji ponudbe </w:t>
      </w:r>
    </w:p>
    <w:p w:rsidR="00CF37F4" w:rsidRPr="00F909A0" w:rsidRDefault="00CF37F4" w:rsidP="00CF37F4">
      <w:pPr>
        <w:pStyle w:val="Naslov2"/>
        <w:rPr>
          <w:b/>
        </w:rPr>
      </w:pPr>
      <w:r w:rsidRPr="00F909A0">
        <w:rPr>
          <w:b/>
        </w:rPr>
        <w:t xml:space="preserve">B) Navodila ponudnikom za izdelavo ponudbe </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C2478B">
        <w:rPr>
          <w:noProof/>
        </w:rPr>
        <w:t>2</w:t>
      </w:r>
      <w:r>
        <w:rPr>
          <w:noProof/>
        </w:rPr>
        <w:t>6</w:t>
      </w:r>
      <w:r w:rsidRPr="00B95798">
        <w:rPr>
          <w:noProof/>
        </w:rPr>
        <w:t>/20</w:t>
      </w:r>
      <w:r>
        <w:rPr>
          <w:noProof/>
        </w:rPr>
        <w:t>2</w:t>
      </w:r>
      <w:r w:rsidR="00C2478B">
        <w:rPr>
          <w:noProof/>
        </w:rPr>
        <w:t>5</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C406E7">
      <w:pPr>
        <w:pStyle w:val="Naslov1"/>
        <w:numPr>
          <w:ilvl w:val="0"/>
          <w:numId w:val="2"/>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 z dne 30.11.2016</w:t>
      </w:r>
      <w:r w:rsidRPr="00B95798">
        <w:t>)</w:t>
      </w:r>
      <w:r>
        <w:rPr>
          <w:bCs/>
        </w:rPr>
        <w:t xml:space="preserve"> za</w:t>
      </w:r>
      <w:r w:rsidRPr="00B95798">
        <w:t xml:space="preserve">: </w:t>
      </w:r>
    </w:p>
    <w:p w:rsidR="007C79DD" w:rsidRPr="00B95798" w:rsidRDefault="007C79DD" w:rsidP="007C79DD">
      <w:pPr>
        <w:jc w:val="center"/>
        <w:rPr>
          <w:b/>
          <w:bCs/>
          <w:noProof/>
        </w:rPr>
      </w:pPr>
    </w:p>
    <w:p w:rsidR="00C2478B" w:rsidRPr="00354993" w:rsidRDefault="00C2478B" w:rsidP="00C2478B">
      <w:pPr>
        <w:jc w:val="center"/>
        <w:rPr>
          <w:b/>
          <w:i/>
          <w:noProof/>
          <w:sz w:val="28"/>
        </w:rPr>
      </w:pPr>
      <w:r>
        <w:rPr>
          <w:b/>
          <w:i/>
          <w:noProof/>
          <w:sz w:val="28"/>
        </w:rPr>
        <w:t>Splošno potrošno blago za medicinske namene</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C2478B">
        <w:rPr>
          <w:b w:val="0"/>
          <w:sz w:val="24"/>
          <w:szCs w:val="24"/>
        </w:rPr>
        <w:t>1</w:t>
      </w:r>
      <w:r w:rsidR="004E106B">
        <w:rPr>
          <w:b w:val="0"/>
          <w:sz w:val="24"/>
          <w:szCs w:val="24"/>
        </w:rPr>
        <w:t>9</w:t>
      </w:r>
      <w:r>
        <w:rPr>
          <w:b w:val="0"/>
          <w:sz w:val="24"/>
          <w:szCs w:val="24"/>
        </w:rPr>
        <w:t>.</w:t>
      </w:r>
      <w:r w:rsidR="00C2478B">
        <w:rPr>
          <w:b w:val="0"/>
          <w:sz w:val="24"/>
          <w:szCs w:val="24"/>
        </w:rPr>
        <w:t>11</w:t>
      </w:r>
      <w:r>
        <w:rPr>
          <w:b w:val="0"/>
          <w:sz w:val="24"/>
          <w:szCs w:val="24"/>
        </w:rPr>
        <w:t>.202</w:t>
      </w:r>
      <w:r w:rsidR="00C2478B">
        <w:rPr>
          <w:b w:val="0"/>
          <w:sz w:val="24"/>
          <w:szCs w:val="24"/>
        </w:rPr>
        <w:t>5</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C2478B">
        <w:rPr>
          <w:b w:val="0"/>
          <w:noProof/>
        </w:rPr>
        <w:t>1</w:t>
      </w:r>
      <w:r w:rsidR="004E106B">
        <w:rPr>
          <w:b w:val="0"/>
          <w:noProof/>
        </w:rPr>
        <w:t>9</w:t>
      </w:r>
      <w:r>
        <w:rPr>
          <w:b w:val="0"/>
          <w:noProof/>
        </w:rPr>
        <w:t>.</w:t>
      </w:r>
      <w:r w:rsidR="00C2478B">
        <w:rPr>
          <w:b w:val="0"/>
          <w:noProof/>
        </w:rPr>
        <w:t>11</w:t>
      </w:r>
      <w:r>
        <w:rPr>
          <w:b w:val="0"/>
          <w:noProof/>
        </w:rPr>
        <w:t>.202</w:t>
      </w:r>
      <w:r w:rsidR="00C2478B">
        <w:rPr>
          <w:b w:val="0"/>
          <w:noProof/>
        </w:rPr>
        <w:t>5</w:t>
      </w:r>
      <w:r w:rsidRPr="000E5A1B">
        <w:rPr>
          <w:b w:val="0"/>
        </w:rPr>
        <w:t xml:space="preserve"> </w:t>
      </w:r>
      <w:r w:rsidR="00C2478B">
        <w:rPr>
          <w:b w:val="0"/>
          <w:bCs w:val="0"/>
        </w:rPr>
        <w:t>ob</w:t>
      </w:r>
      <w:r w:rsidRPr="000E5A1B">
        <w:rPr>
          <w:b w:val="0"/>
          <w:bCs w:val="0"/>
        </w:rPr>
        <w:t xml:space="preserve"> 12.00</w:t>
      </w:r>
      <w:r w:rsidR="00C2478B">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C2478B" w:rsidRPr="006B2D1D" w:rsidRDefault="00C2478B" w:rsidP="00C2478B">
      <w:r w:rsidRPr="006B2D1D">
        <w:t>Kontaktn</w:t>
      </w:r>
      <w:r>
        <w:t>a</w:t>
      </w:r>
      <w:r w:rsidRPr="006B2D1D">
        <w:t xml:space="preserve"> oseb</w:t>
      </w:r>
      <w:r>
        <w:t>a</w:t>
      </w:r>
      <w:r w:rsidRPr="006B2D1D">
        <w:t xml:space="preserve"> s strani naročnika </w:t>
      </w:r>
      <w:r>
        <w:t>je</w:t>
      </w:r>
      <w:r w:rsidRPr="006B2D1D">
        <w:t>:</w:t>
      </w:r>
    </w:p>
    <w:p w:rsidR="00C2478B" w:rsidRPr="006B2D1D" w:rsidRDefault="00C2478B" w:rsidP="00C2478B">
      <w:r w:rsidRPr="006B2D1D">
        <w:t xml:space="preserve">         Klavdija Gjerkeš, dipl. ekon. </w:t>
      </w:r>
    </w:p>
    <w:p w:rsidR="00C2478B" w:rsidRPr="006B2D1D" w:rsidRDefault="00C2478B" w:rsidP="00C2478B">
      <w:r w:rsidRPr="006B2D1D">
        <w:t></w:t>
      </w:r>
      <w:r w:rsidRPr="006B2D1D">
        <w:tab/>
        <w:t>Tel.: +386 2 512 38 47</w:t>
      </w:r>
    </w:p>
    <w:p w:rsidR="00C2478B" w:rsidRDefault="00C2478B" w:rsidP="00C2478B">
      <w:r w:rsidRPr="006B2D1D">
        <w:t></w:t>
      </w:r>
      <w:r w:rsidRPr="006B2D1D">
        <w:tab/>
        <w:t xml:space="preserve">E-mail: </w:t>
      </w:r>
      <w:hyperlink r:id="rId8" w:history="1">
        <w:r w:rsidRPr="006B2D1D">
          <w:rPr>
            <w:rStyle w:val="Hiperpovezava"/>
          </w:rPr>
          <w:t>klavdija.gjerkes@sb-ms.si</w:t>
        </w:r>
      </w:hyperlink>
    </w:p>
    <w:p w:rsidR="00C2478B" w:rsidRDefault="00C2478B" w:rsidP="00C2478B"/>
    <w:p w:rsidR="00C2478B" w:rsidRDefault="00C2478B" w:rsidP="00C2478B"/>
    <w:p w:rsidR="00C2478B" w:rsidRDefault="00C2478B" w:rsidP="00C2478B"/>
    <w:p w:rsidR="00C2478B" w:rsidRPr="007C447C" w:rsidRDefault="00C2478B" w:rsidP="00C2478B">
      <w:pPr>
        <w:spacing w:line="276" w:lineRule="auto"/>
        <w:jc w:val="both"/>
        <w:rPr>
          <w:bCs/>
        </w:rPr>
      </w:pPr>
      <w:r w:rsidRPr="007C447C">
        <w:rPr>
          <w:bCs/>
        </w:rPr>
        <w:t>S spoštovanjem.</w:t>
      </w:r>
    </w:p>
    <w:p w:rsidR="00C2478B" w:rsidRPr="007C447C" w:rsidRDefault="00C2478B" w:rsidP="00C2478B">
      <w:pPr>
        <w:jc w:val="both"/>
        <w:rPr>
          <w:bCs/>
        </w:rPr>
      </w:pPr>
    </w:p>
    <w:p w:rsidR="00C2478B" w:rsidRPr="007C447C" w:rsidRDefault="00C2478B" w:rsidP="00C2478B"/>
    <w:p w:rsidR="00C2478B" w:rsidRPr="007C447C" w:rsidRDefault="00C2478B" w:rsidP="00C2478B">
      <w:pPr>
        <w:ind w:firstLine="708"/>
        <w:jc w:val="right"/>
      </w:pPr>
      <w:r w:rsidRPr="007C447C">
        <w:t xml:space="preserve">                         </w:t>
      </w:r>
      <w:r>
        <w:t xml:space="preserve">   </w:t>
      </w:r>
      <w:r>
        <w:tab/>
      </w:r>
      <w:r>
        <w:tab/>
      </w:r>
      <w:r>
        <w:tab/>
        <w:t xml:space="preserve">    </w:t>
      </w:r>
      <w:r w:rsidRPr="007C447C">
        <w:t>Direktor:</w:t>
      </w:r>
    </w:p>
    <w:p w:rsidR="00C2478B" w:rsidRDefault="00C2478B" w:rsidP="00C2478B">
      <w:pPr>
        <w:jc w:val="right"/>
      </w:pPr>
      <w:r w:rsidRPr="007C447C">
        <w:t xml:space="preserve">                                              </w:t>
      </w:r>
      <w:r>
        <w:t xml:space="preserve">           </w:t>
      </w:r>
      <w:r>
        <w:tab/>
      </w:r>
      <w:r>
        <w:tab/>
      </w:r>
      <w:r>
        <w:tab/>
      </w:r>
      <w:r>
        <w:tab/>
      </w:r>
      <w:r>
        <w:tab/>
        <w:t xml:space="preserve">Roman L. </w:t>
      </w:r>
      <w:proofErr w:type="spellStart"/>
      <w:r>
        <w:t>Ratkai</w:t>
      </w:r>
      <w:proofErr w:type="spellEnd"/>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rPr>
          <w:rFonts w:eastAsia="Arial Unicode MS"/>
        </w:rPr>
      </w:pP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C2478B" w:rsidRPr="00354993" w:rsidRDefault="00C2478B" w:rsidP="00C2478B">
      <w:pPr>
        <w:jc w:val="center"/>
        <w:rPr>
          <w:b/>
          <w:i/>
          <w:noProof/>
          <w:sz w:val="28"/>
        </w:rPr>
      </w:pPr>
      <w:r>
        <w:rPr>
          <w:b/>
          <w:i/>
          <w:noProof/>
          <w:sz w:val="28"/>
        </w:rPr>
        <w:t>Splošno potrošno blago za medicinske namene</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jc w:val="both"/>
        <w:rPr>
          <w:b/>
          <w:bCs/>
        </w:rPr>
      </w:pPr>
      <w:r>
        <w:rPr>
          <w:b/>
          <w:bCs/>
        </w:rPr>
        <w:t>1.</w:t>
      </w:r>
      <w:r w:rsidRPr="002F3630">
        <w:rPr>
          <w:b/>
          <w:bCs/>
          <w:caps/>
        </w:rPr>
        <w:t xml:space="preserve"> 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w:t>
      </w:r>
      <w:r w:rsidRPr="002F3630">
        <w:rPr>
          <w:rFonts w:ascii="Times New Roman" w:hAnsi="Times New Roman" w:cs="Times New Roman"/>
          <w:caps/>
        </w:rPr>
        <w:t>Predmet naročila</w:t>
      </w:r>
    </w:p>
    <w:p w:rsidR="007C79DD" w:rsidRPr="00B95798" w:rsidRDefault="007C79DD" w:rsidP="007C79DD">
      <w:pPr>
        <w:pStyle w:val="ASB2"/>
        <w:jc w:val="both"/>
        <w:rPr>
          <w:lang w:val="sl-SI"/>
        </w:rPr>
      </w:pPr>
    </w:p>
    <w:p w:rsidR="007C79DD" w:rsidRPr="00A53555" w:rsidRDefault="007C79DD" w:rsidP="007C79DD">
      <w:pPr>
        <w:rPr>
          <w:noProof/>
        </w:rPr>
      </w:pPr>
      <w:r w:rsidRPr="00A53555">
        <w:t xml:space="preserve">Predmet javnega naročila </w:t>
      </w:r>
      <w:r w:rsidR="001F0D1E">
        <w:t>je</w:t>
      </w:r>
      <w:r w:rsidRPr="00A53555">
        <w:t xml:space="preserve"> »</w:t>
      </w:r>
      <w:r w:rsidR="00C2478B" w:rsidRPr="008747E7">
        <w:rPr>
          <w:b/>
          <w:noProof/>
        </w:rPr>
        <w:t>Splošno potrošno blago za medicinske namene</w:t>
      </w:r>
      <w:r w:rsidRPr="00A53555">
        <w:rPr>
          <w:noProof/>
        </w:rPr>
        <w:t xml:space="preserve">« </w:t>
      </w:r>
      <w:r w:rsidRPr="00A53555">
        <w:t xml:space="preserve">po </w:t>
      </w:r>
      <w:r>
        <w:t>sklopih</w:t>
      </w:r>
      <w:r w:rsidRPr="00A53555">
        <w:t>:</w:t>
      </w:r>
    </w:p>
    <w:p w:rsidR="007C79DD" w:rsidRPr="00AF10D6" w:rsidRDefault="007C79DD" w:rsidP="007C79DD">
      <w:pPr>
        <w:jc w:val="both"/>
        <w:rPr>
          <w:noProof/>
        </w:rPr>
      </w:pPr>
    </w:p>
    <w:p w:rsidR="00C2478B" w:rsidRDefault="00C2478B" w:rsidP="00C406E7">
      <w:pPr>
        <w:pStyle w:val="Odstavekseznama"/>
        <w:numPr>
          <w:ilvl w:val="0"/>
          <w:numId w:val="22"/>
        </w:numPr>
        <w:jc w:val="both"/>
        <w:rPr>
          <w:b/>
        </w:rPr>
      </w:pPr>
      <w:r>
        <w:rPr>
          <w:b/>
        </w:rPr>
        <w:t xml:space="preserve">Sklop </w:t>
      </w:r>
      <w:r w:rsidR="008747E7">
        <w:rPr>
          <w:b/>
        </w:rPr>
        <w:t>Opornice za prste, rok, nog in vrata</w:t>
      </w:r>
      <w:r w:rsidRPr="00C2478B">
        <w:rPr>
          <w:b/>
        </w:rPr>
        <w:t xml:space="preserve"> ( zaprti sklop)</w:t>
      </w:r>
    </w:p>
    <w:p w:rsidR="00C2478B" w:rsidRDefault="00C2478B" w:rsidP="00C406E7">
      <w:pPr>
        <w:pStyle w:val="Odstavekseznama"/>
        <w:numPr>
          <w:ilvl w:val="0"/>
          <w:numId w:val="22"/>
        </w:numPr>
        <w:jc w:val="both"/>
        <w:rPr>
          <w:b/>
        </w:rPr>
      </w:pPr>
      <w:r>
        <w:rPr>
          <w:b/>
        </w:rPr>
        <w:t xml:space="preserve">Sklop </w:t>
      </w:r>
      <w:r w:rsidRPr="00C2478B">
        <w:rPr>
          <w:b/>
        </w:rPr>
        <w:t>P</w:t>
      </w:r>
      <w:r>
        <w:rPr>
          <w:b/>
        </w:rPr>
        <w:t>apirji</w:t>
      </w:r>
      <w:r w:rsidRPr="00C2478B">
        <w:rPr>
          <w:b/>
        </w:rPr>
        <w:t xml:space="preserve"> </w:t>
      </w:r>
      <w:r>
        <w:rPr>
          <w:b/>
        </w:rPr>
        <w:t>za</w:t>
      </w:r>
      <w:r w:rsidRPr="00C2478B">
        <w:rPr>
          <w:b/>
        </w:rPr>
        <w:t xml:space="preserve"> </w:t>
      </w:r>
      <w:r>
        <w:rPr>
          <w:b/>
        </w:rPr>
        <w:t>medicinske</w:t>
      </w:r>
      <w:r w:rsidRPr="00C2478B">
        <w:rPr>
          <w:b/>
        </w:rPr>
        <w:t xml:space="preserve"> </w:t>
      </w:r>
      <w:r>
        <w:rPr>
          <w:b/>
        </w:rPr>
        <w:t>aparate EKG</w:t>
      </w:r>
      <w:r w:rsidRPr="00C2478B">
        <w:rPr>
          <w:b/>
        </w:rPr>
        <w:t xml:space="preserve">, CTG </w:t>
      </w:r>
      <w:r>
        <w:rPr>
          <w:b/>
        </w:rPr>
        <w:t>in</w:t>
      </w:r>
      <w:r w:rsidRPr="00C2478B">
        <w:rPr>
          <w:b/>
        </w:rPr>
        <w:t xml:space="preserve"> UZ  ( zaprti sklop)</w:t>
      </w:r>
    </w:p>
    <w:p w:rsidR="00C2478B" w:rsidRDefault="00C2478B" w:rsidP="00C406E7">
      <w:pPr>
        <w:pStyle w:val="Odstavekseznama"/>
        <w:numPr>
          <w:ilvl w:val="0"/>
          <w:numId w:val="22"/>
        </w:numPr>
        <w:jc w:val="both"/>
        <w:rPr>
          <w:b/>
        </w:rPr>
      </w:pPr>
      <w:r>
        <w:rPr>
          <w:b/>
        </w:rPr>
        <w:t xml:space="preserve">Sklop </w:t>
      </w:r>
      <w:r w:rsidRPr="00C2478B">
        <w:rPr>
          <w:b/>
        </w:rPr>
        <w:t>E</w:t>
      </w:r>
      <w:r>
        <w:rPr>
          <w:b/>
        </w:rPr>
        <w:t>lektro</w:t>
      </w:r>
      <w:r w:rsidRPr="00C2478B">
        <w:rPr>
          <w:b/>
        </w:rPr>
        <w:t xml:space="preserve"> </w:t>
      </w:r>
      <w:r>
        <w:rPr>
          <w:b/>
        </w:rPr>
        <w:t>kirurški</w:t>
      </w:r>
      <w:r w:rsidRPr="00C2478B">
        <w:rPr>
          <w:b/>
        </w:rPr>
        <w:t xml:space="preserve"> </w:t>
      </w:r>
      <w:r>
        <w:rPr>
          <w:b/>
        </w:rPr>
        <w:t>noži z nastavki</w:t>
      </w:r>
      <w:r w:rsidRPr="00C2478B">
        <w:rPr>
          <w:b/>
        </w:rPr>
        <w:t xml:space="preserve"> ( zaprti sklop )</w:t>
      </w:r>
    </w:p>
    <w:p w:rsidR="00C2478B" w:rsidRDefault="00C2478B" w:rsidP="00C406E7">
      <w:pPr>
        <w:pStyle w:val="Odstavekseznama"/>
        <w:numPr>
          <w:ilvl w:val="0"/>
          <w:numId w:val="22"/>
        </w:numPr>
        <w:jc w:val="both"/>
        <w:rPr>
          <w:b/>
        </w:rPr>
      </w:pPr>
      <w:r>
        <w:rPr>
          <w:b/>
        </w:rPr>
        <w:t xml:space="preserve">Sklop </w:t>
      </w:r>
      <w:r w:rsidRPr="00C2478B">
        <w:rPr>
          <w:b/>
        </w:rPr>
        <w:t>D</w:t>
      </w:r>
      <w:r>
        <w:rPr>
          <w:b/>
        </w:rPr>
        <w:t>eljene elektrode (nevtralne elektrode)</w:t>
      </w:r>
      <w:r w:rsidRPr="00C2478B">
        <w:rPr>
          <w:b/>
        </w:rPr>
        <w:t xml:space="preserve"> ( zaprti sklop)</w:t>
      </w:r>
    </w:p>
    <w:p w:rsidR="007C79DD" w:rsidRPr="008747E7" w:rsidRDefault="007C79DD" w:rsidP="004E0395">
      <w:pPr>
        <w:pStyle w:val="Odstavekseznama"/>
        <w:numPr>
          <w:ilvl w:val="0"/>
          <w:numId w:val="22"/>
        </w:numPr>
        <w:jc w:val="both"/>
      </w:pPr>
      <w:r w:rsidRPr="00CF37F4">
        <w:rPr>
          <w:b/>
        </w:rPr>
        <w:t xml:space="preserve">Sklop </w:t>
      </w:r>
      <w:r w:rsidR="00E9341B" w:rsidRPr="00CF37F4">
        <w:rPr>
          <w:b/>
        </w:rPr>
        <w:t>O</w:t>
      </w:r>
      <w:r w:rsidR="008747E7" w:rsidRPr="00CF37F4">
        <w:rPr>
          <w:b/>
        </w:rPr>
        <w:t>bvezilni</w:t>
      </w:r>
      <w:r w:rsidR="008747E7">
        <w:rPr>
          <w:b/>
        </w:rPr>
        <w:t xml:space="preserve"> material</w:t>
      </w:r>
    </w:p>
    <w:p w:rsidR="008747E7" w:rsidRPr="009A6587" w:rsidRDefault="008747E7" w:rsidP="004E0395">
      <w:pPr>
        <w:pStyle w:val="Odstavekseznama"/>
        <w:numPr>
          <w:ilvl w:val="0"/>
          <w:numId w:val="22"/>
        </w:numPr>
        <w:jc w:val="both"/>
        <w:rPr>
          <w:b/>
        </w:rPr>
      </w:pPr>
      <w:r w:rsidRPr="009A6587">
        <w:rPr>
          <w:b/>
        </w:rPr>
        <w:t>Sklop Epruvete in pribor za laboratorij</w:t>
      </w:r>
    </w:p>
    <w:p w:rsidR="008747E7" w:rsidRPr="009A6587" w:rsidRDefault="008747E7" w:rsidP="004E0395">
      <w:pPr>
        <w:pStyle w:val="Odstavekseznama"/>
        <w:numPr>
          <w:ilvl w:val="0"/>
          <w:numId w:val="22"/>
        </w:numPr>
        <w:jc w:val="both"/>
        <w:rPr>
          <w:b/>
        </w:rPr>
      </w:pPr>
      <w:r w:rsidRPr="009A6587">
        <w:rPr>
          <w:b/>
        </w:rPr>
        <w:t xml:space="preserve">Sklop </w:t>
      </w:r>
      <w:proofErr w:type="spellStart"/>
      <w:r w:rsidRPr="009A6587">
        <w:rPr>
          <w:b/>
        </w:rPr>
        <w:t>Laparoskopski</w:t>
      </w:r>
      <w:proofErr w:type="spellEnd"/>
      <w:r w:rsidRPr="009A6587">
        <w:rPr>
          <w:b/>
        </w:rPr>
        <w:t xml:space="preserve"> </w:t>
      </w:r>
      <w:proofErr w:type="spellStart"/>
      <w:r w:rsidRPr="009A6587">
        <w:rPr>
          <w:b/>
        </w:rPr>
        <w:t>trokarji</w:t>
      </w:r>
      <w:proofErr w:type="spellEnd"/>
      <w:r w:rsidRPr="009A6587">
        <w:rPr>
          <w:b/>
        </w:rPr>
        <w:t xml:space="preserve"> (zaprt sklop)</w:t>
      </w:r>
    </w:p>
    <w:p w:rsidR="008747E7" w:rsidRPr="009A6587" w:rsidRDefault="008747E7" w:rsidP="004E0395">
      <w:pPr>
        <w:pStyle w:val="Odstavekseznama"/>
        <w:numPr>
          <w:ilvl w:val="0"/>
          <w:numId w:val="22"/>
        </w:numPr>
        <w:jc w:val="both"/>
        <w:rPr>
          <w:b/>
        </w:rPr>
      </w:pPr>
      <w:r w:rsidRPr="009A6587">
        <w:rPr>
          <w:b/>
        </w:rPr>
        <w:t>Sklop Protektorji/Retraktorji (zaprt sklop)</w:t>
      </w:r>
    </w:p>
    <w:p w:rsidR="008747E7" w:rsidRPr="009A6587" w:rsidRDefault="008747E7" w:rsidP="004E0395">
      <w:pPr>
        <w:pStyle w:val="Odstavekseznama"/>
        <w:numPr>
          <w:ilvl w:val="0"/>
          <w:numId w:val="22"/>
        </w:numPr>
        <w:jc w:val="both"/>
        <w:rPr>
          <w:b/>
        </w:rPr>
      </w:pPr>
      <w:r w:rsidRPr="009A6587">
        <w:rPr>
          <w:b/>
        </w:rPr>
        <w:t>Sklop Svedri (zaprt sklop)</w:t>
      </w:r>
    </w:p>
    <w:p w:rsidR="008747E7" w:rsidRPr="009A6587" w:rsidRDefault="008747E7" w:rsidP="004E0395">
      <w:pPr>
        <w:pStyle w:val="Odstavekseznama"/>
        <w:numPr>
          <w:ilvl w:val="0"/>
          <w:numId w:val="22"/>
        </w:numPr>
        <w:jc w:val="both"/>
        <w:rPr>
          <w:b/>
        </w:rPr>
      </w:pPr>
      <w:r w:rsidRPr="009A6587">
        <w:rPr>
          <w:b/>
        </w:rPr>
        <w:t xml:space="preserve">Sklop </w:t>
      </w:r>
      <w:proofErr w:type="spellStart"/>
      <w:r w:rsidRPr="009A6587">
        <w:rPr>
          <w:b/>
        </w:rPr>
        <w:t>Suprasorb</w:t>
      </w:r>
      <w:proofErr w:type="spellEnd"/>
      <w:r w:rsidRPr="009A6587">
        <w:rPr>
          <w:b/>
        </w:rPr>
        <w:t xml:space="preserve"> (zaprt sklop)</w:t>
      </w:r>
    </w:p>
    <w:p w:rsidR="008747E7" w:rsidRPr="009A6587" w:rsidRDefault="008747E7" w:rsidP="004E0395">
      <w:pPr>
        <w:pStyle w:val="Odstavekseznama"/>
        <w:numPr>
          <w:ilvl w:val="0"/>
          <w:numId w:val="22"/>
        </w:numPr>
        <w:jc w:val="both"/>
        <w:rPr>
          <w:b/>
        </w:rPr>
      </w:pPr>
      <w:r w:rsidRPr="009A6587">
        <w:rPr>
          <w:b/>
        </w:rPr>
        <w:t>Sklop Operacijski material</w:t>
      </w:r>
    </w:p>
    <w:p w:rsidR="008747E7" w:rsidRPr="009A6587" w:rsidRDefault="008747E7" w:rsidP="004E0395">
      <w:pPr>
        <w:pStyle w:val="Odstavekseznama"/>
        <w:numPr>
          <w:ilvl w:val="0"/>
          <w:numId w:val="22"/>
        </w:numPr>
        <w:jc w:val="both"/>
        <w:rPr>
          <w:b/>
        </w:rPr>
      </w:pPr>
      <w:r w:rsidRPr="009A6587">
        <w:rPr>
          <w:b/>
        </w:rPr>
        <w:t>Sklop Endoskopske vrečke in inštrumenti za fiksacijo mrežic</w:t>
      </w:r>
    </w:p>
    <w:p w:rsidR="008747E7" w:rsidRPr="009A6587" w:rsidRDefault="008747E7" w:rsidP="004E0395">
      <w:pPr>
        <w:pStyle w:val="Odstavekseznama"/>
        <w:numPr>
          <w:ilvl w:val="0"/>
          <w:numId w:val="22"/>
        </w:numPr>
        <w:jc w:val="both"/>
        <w:rPr>
          <w:b/>
        </w:rPr>
      </w:pPr>
      <w:r w:rsidRPr="009A6587">
        <w:rPr>
          <w:b/>
        </w:rPr>
        <w:t>Sklop Šivalni material</w:t>
      </w:r>
    </w:p>
    <w:p w:rsidR="008747E7" w:rsidRPr="009A6587" w:rsidRDefault="008747E7" w:rsidP="004E0395">
      <w:pPr>
        <w:pStyle w:val="Odstavekseznama"/>
        <w:numPr>
          <w:ilvl w:val="0"/>
          <w:numId w:val="22"/>
        </w:numPr>
        <w:jc w:val="both"/>
        <w:rPr>
          <w:b/>
        </w:rPr>
      </w:pPr>
      <w:r w:rsidRPr="009A6587">
        <w:rPr>
          <w:b/>
        </w:rPr>
        <w:t>Sklop Material vezan na aparature</w:t>
      </w:r>
    </w:p>
    <w:p w:rsidR="008747E7" w:rsidRPr="009A6587" w:rsidRDefault="008747E7" w:rsidP="004E0395">
      <w:pPr>
        <w:pStyle w:val="Odstavekseznama"/>
        <w:numPr>
          <w:ilvl w:val="0"/>
          <w:numId w:val="22"/>
        </w:numPr>
        <w:jc w:val="both"/>
        <w:rPr>
          <w:b/>
        </w:rPr>
      </w:pPr>
      <w:r w:rsidRPr="009A6587">
        <w:rPr>
          <w:b/>
        </w:rPr>
        <w:t>Sklop Katetri (zaprt sklop)</w:t>
      </w:r>
    </w:p>
    <w:p w:rsidR="008747E7" w:rsidRPr="009A6587" w:rsidRDefault="008747E7" w:rsidP="004E0395">
      <w:pPr>
        <w:pStyle w:val="Odstavekseznama"/>
        <w:numPr>
          <w:ilvl w:val="0"/>
          <w:numId w:val="22"/>
        </w:numPr>
        <w:jc w:val="both"/>
        <w:rPr>
          <w:b/>
        </w:rPr>
      </w:pPr>
      <w:r w:rsidRPr="009A6587">
        <w:rPr>
          <w:b/>
        </w:rPr>
        <w:t>Sklop Ostalo</w:t>
      </w:r>
    </w:p>
    <w:p w:rsidR="008747E7" w:rsidRDefault="008747E7" w:rsidP="008747E7">
      <w:pPr>
        <w:pStyle w:val="Odstavekseznama"/>
        <w:ind w:left="1080"/>
        <w:jc w:val="both"/>
      </w:pPr>
    </w:p>
    <w:p w:rsidR="008747E7" w:rsidRPr="00E2642D" w:rsidRDefault="008747E7" w:rsidP="008747E7">
      <w:pPr>
        <w:pStyle w:val="Odstavekseznama"/>
        <w:ind w:left="1080"/>
        <w:jc w:val="both"/>
      </w:pPr>
    </w:p>
    <w:p w:rsidR="00E9341B" w:rsidRPr="0079068D" w:rsidRDefault="00E9341B" w:rsidP="00E9341B">
      <w:pPr>
        <w:jc w:val="both"/>
        <w:rPr>
          <w:highlight w:val="yellow"/>
        </w:rPr>
      </w:pPr>
      <w:r w:rsidRPr="006D24B8">
        <w:t xml:space="preserve">Ponudnik lahko </w:t>
      </w:r>
      <w:r>
        <w:t>predloži ponudbo za enega ali več sklopov, za enega ali več podsklopov</w:t>
      </w:r>
      <w:r w:rsidRPr="006D24B8">
        <w:t>.</w:t>
      </w:r>
      <w:r>
        <w:t xml:space="preserve"> Nekateri podsklopi </w:t>
      </w:r>
      <w:r w:rsidRPr="00B361B7">
        <w:t>so zaprti</w:t>
      </w:r>
      <w:r>
        <w:t xml:space="preserve">, kar pomeni, da mora ponudnik predložiti ponudbo za vse razpisane artikle znotraj zaprtega podsklopa. </w:t>
      </w:r>
      <w:r w:rsidRPr="00B361B7">
        <w:t xml:space="preserve">Označba vrste </w:t>
      </w:r>
      <w:r>
        <w:t>pod</w:t>
      </w:r>
      <w:r w:rsidRPr="00B361B7">
        <w:t>sklopa je razvidna</w:t>
      </w:r>
      <w:r>
        <w:t xml:space="preserve"> iz </w:t>
      </w:r>
      <w:proofErr w:type="spellStart"/>
      <w:r>
        <w:t>excelovega</w:t>
      </w:r>
      <w:proofErr w:type="spellEnd"/>
      <w:r>
        <w:t xml:space="preserve"> dokumenta, ki je sestavni del razpisne dokumentacije OBR-2 Predračun s tehnično specifikacijo,  zavihek »PREDRAČUN«. </w:t>
      </w:r>
    </w:p>
    <w:p w:rsidR="00E9341B" w:rsidRDefault="00E9341B" w:rsidP="00E9341B">
      <w:pPr>
        <w:jc w:val="both"/>
      </w:pPr>
    </w:p>
    <w:p w:rsidR="00E9341B" w:rsidRPr="008A1207" w:rsidRDefault="00E9341B" w:rsidP="00E9341B">
      <w:pPr>
        <w:jc w:val="both"/>
        <w:rPr>
          <w:color w:val="000000" w:themeColor="text1"/>
        </w:rPr>
      </w:pPr>
      <w:r w:rsidRPr="001715D4">
        <w:t xml:space="preserve">Pri </w:t>
      </w:r>
      <w:r>
        <w:rPr>
          <w:u w:val="single"/>
        </w:rPr>
        <w:t xml:space="preserve">zaprtih </w:t>
      </w:r>
      <w:r w:rsidRPr="001715D4">
        <w:rPr>
          <w:u w:val="single"/>
        </w:rPr>
        <w:t>sklopih</w:t>
      </w:r>
      <w:r w:rsidRPr="001715D4">
        <w:t xml:space="preserve"> mora</w:t>
      </w:r>
      <w:r>
        <w:t xml:space="preserve"> torej</w:t>
      </w:r>
      <w:r w:rsidRPr="001715D4">
        <w:t xml:space="preserve"> ponudnik ponuditi 100% razpisanih vrst </w:t>
      </w:r>
      <w:r>
        <w:t>artiklov</w:t>
      </w:r>
      <w:r w:rsidRPr="001715D4">
        <w:t xml:space="preserve"> iz sklopa, v nasprotnem prime</w:t>
      </w:r>
      <w:r>
        <w:t xml:space="preserve">ru se </w:t>
      </w:r>
      <w:r w:rsidRPr="008A1207">
        <w:rPr>
          <w:color w:val="000000" w:themeColor="text1"/>
        </w:rPr>
        <w:t>ponudba kot nedopustna izloči. V primeru zaprtih sklopov gre za oddajo naročila po sklopih.</w:t>
      </w:r>
    </w:p>
    <w:p w:rsidR="00E9341B" w:rsidRDefault="00E9341B" w:rsidP="00E9341B">
      <w:pPr>
        <w:jc w:val="both"/>
      </w:pPr>
    </w:p>
    <w:p w:rsidR="00E9341B" w:rsidRDefault="00E9341B" w:rsidP="00E9341B">
      <w:pPr>
        <w:jc w:val="both"/>
      </w:pPr>
      <w:r>
        <w:t xml:space="preserve">Pri </w:t>
      </w:r>
      <w:r w:rsidRPr="00FF32EF">
        <w:rPr>
          <w:u w:val="single"/>
        </w:rPr>
        <w:t>odprtih sklopih</w:t>
      </w:r>
      <w:r>
        <w:t xml:space="preserve"> lahko ponudnik predloži ponudbo za enega ali več vrst razpisanih artiklov iz sklopa.</w:t>
      </w:r>
    </w:p>
    <w:p w:rsidR="00E9341B" w:rsidRDefault="00E9341B" w:rsidP="00E9341B">
      <w:pPr>
        <w:jc w:val="both"/>
      </w:pPr>
    </w:p>
    <w:p w:rsidR="00E9341B" w:rsidRPr="00B95798" w:rsidRDefault="00E9341B" w:rsidP="00E9341B">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E9341B" w:rsidRDefault="00E9341B" w:rsidP="00E9341B">
      <w:pPr>
        <w:jc w:val="both"/>
      </w:pPr>
    </w:p>
    <w:p w:rsidR="00E9341B" w:rsidRDefault="00E9341B" w:rsidP="00E9341B">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p>
    <w:p w:rsidR="00E9341B" w:rsidRDefault="00E9341B" w:rsidP="00E9341B">
      <w:pPr>
        <w:autoSpaceDE w:val="0"/>
        <w:autoSpaceDN w:val="0"/>
        <w:adjustRightInd w:val="0"/>
        <w:jc w:val="both"/>
        <w:rPr>
          <w:rFonts w:ascii="Times-Roman" w:hAnsi="Times-Roman" w:cs="Times-Roman"/>
          <w:b/>
        </w:rPr>
      </w:pPr>
    </w:p>
    <w:p w:rsidR="009A6587" w:rsidRDefault="009A6587" w:rsidP="00E9341B">
      <w:pPr>
        <w:autoSpaceDE w:val="0"/>
        <w:autoSpaceDN w:val="0"/>
        <w:adjustRightInd w:val="0"/>
        <w:jc w:val="both"/>
        <w:rPr>
          <w:rFonts w:ascii="Times-Roman" w:hAnsi="Times-Roman" w:cs="Times-Roman"/>
          <w:b/>
        </w:rPr>
      </w:pPr>
      <w:r>
        <w:rPr>
          <w:rFonts w:ascii="Times-Roman" w:hAnsi="Times-Roman" w:cs="Times-Roman"/>
          <w:b/>
        </w:rPr>
        <w:t>- 1.2.2026 do 31.1.2030</w:t>
      </w:r>
    </w:p>
    <w:p w:rsidR="00E9341B" w:rsidRDefault="00E9341B" w:rsidP="00E9341B">
      <w:pPr>
        <w:autoSpaceDE w:val="0"/>
        <w:autoSpaceDN w:val="0"/>
        <w:adjustRightInd w:val="0"/>
        <w:jc w:val="both"/>
        <w:rPr>
          <w:rFonts w:ascii="Times-Roman" w:hAnsi="Times-Roman" w:cs="Times-Roman"/>
        </w:rPr>
      </w:pPr>
    </w:p>
    <w:p w:rsidR="00E9341B" w:rsidRDefault="00E9341B" w:rsidP="00E9341B">
      <w:pPr>
        <w:jc w:val="both"/>
      </w:pPr>
      <w:r>
        <w:t>Naročnik bo odpiral konkurenco med sklenitelji okvirnega sporazuma predvidoma v obdobju:</w:t>
      </w:r>
    </w:p>
    <w:p w:rsidR="00E9341B" w:rsidRDefault="00E9341B" w:rsidP="00E9341B">
      <w:pPr>
        <w:jc w:val="both"/>
      </w:pPr>
    </w:p>
    <w:p w:rsidR="00E9341B" w:rsidRPr="009A6587" w:rsidRDefault="00E9341B" w:rsidP="00E9341B">
      <w:pPr>
        <w:autoSpaceDE w:val="0"/>
        <w:autoSpaceDN w:val="0"/>
        <w:adjustRightInd w:val="0"/>
        <w:rPr>
          <w:b/>
          <w:color w:val="000000" w:themeColor="text1"/>
        </w:rPr>
      </w:pPr>
      <w:r w:rsidRPr="009A6587">
        <w:rPr>
          <w:b/>
          <w:color w:val="000000" w:themeColor="text1"/>
        </w:rPr>
        <w:t xml:space="preserve">- </w:t>
      </w:r>
      <w:r w:rsidR="009A6587" w:rsidRPr="009A6587">
        <w:rPr>
          <w:b/>
          <w:color w:val="000000" w:themeColor="text1"/>
        </w:rPr>
        <w:t>1.2.2026 do 31.1.2028 in</w:t>
      </w:r>
    </w:p>
    <w:p w:rsidR="00E9341B" w:rsidRPr="009A6587" w:rsidRDefault="00E9341B" w:rsidP="00E9341B">
      <w:pPr>
        <w:autoSpaceDE w:val="0"/>
        <w:autoSpaceDN w:val="0"/>
        <w:adjustRightInd w:val="0"/>
        <w:rPr>
          <w:b/>
          <w:color w:val="000000" w:themeColor="text1"/>
        </w:rPr>
      </w:pPr>
      <w:r w:rsidRPr="009A6587">
        <w:rPr>
          <w:b/>
          <w:color w:val="000000" w:themeColor="text1"/>
        </w:rPr>
        <w:t xml:space="preserve">- </w:t>
      </w:r>
      <w:r w:rsidR="009A6587" w:rsidRPr="009A6587">
        <w:rPr>
          <w:b/>
          <w:color w:val="000000" w:themeColor="text1"/>
        </w:rPr>
        <w:t>1.2.2028 do 31.1.2030</w:t>
      </w:r>
    </w:p>
    <w:p w:rsidR="00E9341B" w:rsidRPr="00ED1263" w:rsidRDefault="00E9341B" w:rsidP="00E9341B">
      <w:pPr>
        <w:autoSpaceDE w:val="0"/>
        <w:autoSpaceDN w:val="0"/>
        <w:adjustRightInd w:val="0"/>
        <w:jc w:val="both"/>
        <w:rPr>
          <w:rFonts w:eastAsiaTheme="minorHAnsi"/>
          <w:color w:val="000000" w:themeColor="text1"/>
          <w:lang w:eastAsia="en-US"/>
        </w:rPr>
      </w:pPr>
    </w:p>
    <w:p w:rsidR="00E9341B" w:rsidRDefault="00E9341B" w:rsidP="00E9341B">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 xml:space="preserve">V vsaki fazi odpiranja konkurence bo tako povabil ponudnike, s katerimi ima sklenjen krovni okvirni sporazum za posamezen </w:t>
      </w:r>
      <w:r>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w:t>
      </w:r>
      <w:r>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sklope</w:t>
      </w:r>
      <w:r>
        <w:rPr>
          <w:rFonts w:eastAsiaTheme="minorHAnsi"/>
          <w:color w:val="000000" w:themeColor="text1"/>
          <w:sz w:val="24"/>
          <w:szCs w:val="24"/>
          <w:lang w:eastAsia="en-US"/>
        </w:rPr>
        <w:t xml:space="preserve"> ali artikle</w:t>
      </w:r>
      <w:r w:rsidRPr="00ED1263">
        <w:rPr>
          <w:rFonts w:eastAsiaTheme="minorHAnsi"/>
          <w:color w:val="000000" w:themeColor="text1"/>
          <w:sz w:val="24"/>
          <w:szCs w:val="24"/>
          <w:lang w:eastAsia="en-US"/>
        </w:rPr>
        <w:t xml:space="preserve">, glede na </w:t>
      </w:r>
      <w:r>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xml:space="preserve">, ki bo predmet odpiranja konkurence. Povabilo k predložitvi ponudb bodo ponudniki prejeli </w:t>
      </w:r>
      <w:r>
        <w:rPr>
          <w:rFonts w:eastAsiaTheme="minorHAnsi"/>
          <w:color w:val="000000" w:themeColor="text1"/>
          <w:sz w:val="24"/>
          <w:szCs w:val="24"/>
          <w:lang w:eastAsia="en-US"/>
        </w:rPr>
        <w:t>preko sistema e-JN</w:t>
      </w:r>
      <w:r w:rsidRPr="00ED1263">
        <w:rPr>
          <w:rFonts w:eastAsiaTheme="minorHAnsi"/>
          <w:color w:val="000000" w:themeColor="text1"/>
          <w:sz w:val="24"/>
          <w:szCs w:val="24"/>
          <w:lang w:eastAsia="en-US"/>
        </w:rPr>
        <w:t>.</w:t>
      </w:r>
    </w:p>
    <w:p w:rsidR="00E9341B" w:rsidRPr="008A1207" w:rsidRDefault="00E9341B" w:rsidP="00E9341B">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rsidR="00E9341B" w:rsidRDefault="00E9341B" w:rsidP="00E9341B">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en pod</w:t>
      </w:r>
      <w:r w:rsidRPr="008F491D">
        <w:rPr>
          <w:rFonts w:eastAsiaTheme="minorHAnsi"/>
          <w:color w:val="000000" w:themeColor="text1"/>
          <w:lang w:eastAsia="en-US"/>
        </w:rPr>
        <w:t>sklop artiklov prejel samo eno</w:t>
      </w:r>
      <w:r>
        <w:rPr>
          <w:rFonts w:eastAsiaTheme="minorHAnsi"/>
          <w:color w:val="000000" w:themeColor="text1"/>
          <w:lang w:eastAsia="en-US"/>
        </w:rPr>
        <w:t xml:space="preserve"> </w:t>
      </w:r>
      <w:r w:rsidRPr="008F491D">
        <w:rPr>
          <w:rFonts w:eastAsiaTheme="minorHAnsi"/>
          <w:color w:val="000000" w:themeColor="text1"/>
          <w:lang w:eastAsia="en-US"/>
        </w:rPr>
        <w:t xml:space="preserve">dopustno ponudbo, naročnik za te artikle oz. </w:t>
      </w:r>
      <w:r>
        <w:rPr>
          <w:rFonts w:eastAsiaTheme="minorHAnsi"/>
          <w:color w:val="000000" w:themeColor="text1"/>
          <w:lang w:eastAsia="en-US"/>
        </w:rPr>
        <w:t>pod</w:t>
      </w:r>
      <w:r w:rsidRPr="008F491D">
        <w:rPr>
          <w:rFonts w:eastAsiaTheme="minorHAnsi"/>
          <w:color w:val="000000" w:themeColor="text1"/>
          <w:lang w:eastAsia="en-US"/>
        </w:rPr>
        <w:t>sklope artiklov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celotno razpisano obdobje.</w:t>
      </w:r>
    </w:p>
    <w:p w:rsidR="00E9341B" w:rsidRDefault="00E9341B" w:rsidP="00E9341B">
      <w:pPr>
        <w:autoSpaceDE w:val="0"/>
        <w:autoSpaceDN w:val="0"/>
        <w:adjustRightInd w:val="0"/>
        <w:jc w:val="both"/>
        <w:rPr>
          <w:rFonts w:ascii="Times-Roman" w:hAnsi="Times-Roman" w:cs="Times-Roman"/>
        </w:rPr>
      </w:pPr>
    </w:p>
    <w:p w:rsidR="00E9341B" w:rsidRDefault="00E9341B" w:rsidP="00E9341B">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E9341B" w:rsidRDefault="00E9341B" w:rsidP="00E9341B">
      <w:pPr>
        <w:tabs>
          <w:tab w:val="left" w:pos="993"/>
          <w:tab w:val="left" w:pos="1560"/>
        </w:tabs>
        <w:jc w:val="both"/>
      </w:pPr>
    </w:p>
    <w:p w:rsidR="00E9341B" w:rsidRPr="00B95798" w:rsidRDefault="00E9341B" w:rsidP="00E9341B">
      <w:pPr>
        <w:pStyle w:val="xl38"/>
        <w:spacing w:before="0" w:beforeAutospacing="0" w:after="0" w:afterAutospacing="0"/>
        <w:rPr>
          <w:rFonts w:ascii="Times New Roman" w:hAnsi="Times New Roman" w:cs="Times New Roman"/>
        </w:rPr>
      </w:pPr>
      <w:r>
        <w:rPr>
          <w:rFonts w:ascii="Times New Roman" w:hAnsi="Times New Roman" w:cs="Times New Roman"/>
        </w:rPr>
        <w:t>2.2 Razpisane količine</w:t>
      </w:r>
    </w:p>
    <w:p w:rsidR="00E9341B" w:rsidRDefault="00E9341B" w:rsidP="00E9341B">
      <w:pPr>
        <w:jc w:val="both"/>
      </w:pPr>
    </w:p>
    <w:p w:rsidR="00E9341B" w:rsidRDefault="00E9341B" w:rsidP="00E9341B">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0"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Predračun s </w:t>
      </w:r>
      <w:r>
        <w:rPr>
          <w:rFonts w:ascii="Times-Roman" w:hAnsi="Times-Roman" w:cs="Times-Roman"/>
        </w:rPr>
        <w:t xml:space="preserve">tehnično </w:t>
      </w:r>
      <w:r w:rsidRPr="008F02B9">
        <w:rPr>
          <w:rFonts w:ascii="Times-Roman" w:hAnsi="Times-Roman" w:cs="Times-Roman"/>
        </w:rPr>
        <w:t>specifikacij</w:t>
      </w:r>
      <w:r>
        <w:rPr>
          <w:rFonts w:ascii="Times-Roman" w:hAnsi="Times-Roman" w:cs="Times-Roman"/>
        </w:rPr>
        <w:t>o</w:t>
      </w:r>
      <w:bookmarkEnd w:id="0"/>
      <w:r w:rsidRPr="008F02B9">
        <w:rPr>
          <w:rFonts w:ascii="Times-Roman" w:hAnsi="Times-Roman" w:cs="Times-Roman"/>
        </w:rPr>
        <w:t xml:space="preserve"> 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E9341B" w:rsidRPr="008F02B9" w:rsidRDefault="00E9341B" w:rsidP="00E9341B">
      <w:pPr>
        <w:autoSpaceDE w:val="0"/>
        <w:autoSpaceDN w:val="0"/>
        <w:adjustRightInd w:val="0"/>
        <w:jc w:val="both"/>
        <w:rPr>
          <w:rFonts w:ascii="Times-Roman" w:hAnsi="Times-Roman" w:cs="Times-Roman"/>
        </w:rPr>
      </w:pPr>
    </w:p>
    <w:p w:rsidR="00E9341B" w:rsidRPr="008F02B9" w:rsidRDefault="00E9341B" w:rsidP="00E9341B">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p>
    <w:p w:rsidR="00E9341B" w:rsidRDefault="00E9341B" w:rsidP="00E9341B">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7C79DD" w:rsidRPr="00E9341B" w:rsidRDefault="00E9341B" w:rsidP="00E9341B">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rsidR="007C79DD" w:rsidRDefault="007C79DD" w:rsidP="007C79DD">
      <w:pPr>
        <w:jc w:val="both"/>
      </w:pPr>
    </w:p>
    <w:p w:rsidR="007C79DD" w:rsidRPr="00592C8C" w:rsidRDefault="007C79DD" w:rsidP="007C79DD">
      <w:pPr>
        <w:jc w:val="both"/>
        <w:rPr>
          <w:b/>
        </w:rPr>
      </w:pPr>
      <w:r w:rsidRPr="00592C8C">
        <w:rPr>
          <w:b/>
        </w:rPr>
        <w:t xml:space="preserve">3 </w:t>
      </w:r>
      <w:r w:rsidRPr="002F3630">
        <w:rPr>
          <w:b/>
          <w:caps/>
        </w:rPr>
        <w:t>Način oddaje javnega naročila</w:t>
      </w:r>
    </w:p>
    <w:p w:rsidR="007C79DD" w:rsidRDefault="007C79DD" w:rsidP="007C79DD"/>
    <w:p w:rsidR="007C79DD" w:rsidRPr="005E3ECE" w:rsidRDefault="005E3ECE" w:rsidP="005E3ECE">
      <w:pPr>
        <w:jc w:val="both"/>
        <w:rPr>
          <w:b/>
        </w:rPr>
      </w:pPr>
      <w:r w:rsidRPr="008A1207">
        <w:rPr>
          <w:color w:val="000000" w:themeColor="text1"/>
        </w:rPr>
        <w:t>Naročnik bo oddal javno naročilo po odprtem postopku v skladu s četrtim odstavkom 40. člena ZJN-3 z namenom sklenitve okvirnega sporazuma v skladu s točko b) sedmega odstavka 48. člena ZJN-3.</w:t>
      </w:r>
    </w:p>
    <w:p w:rsidR="007C79DD" w:rsidRPr="00B95798" w:rsidRDefault="007C79DD" w:rsidP="007C79DD">
      <w:pPr>
        <w:rPr>
          <w:rFonts w:ascii="Times-Roman" w:hAnsi="Times-Roman" w:cs="Times-Roman"/>
        </w:rPr>
      </w:pPr>
    </w:p>
    <w:p w:rsidR="007C79DD" w:rsidRPr="00592C8C" w:rsidRDefault="007C79DD" w:rsidP="007C79DD">
      <w:pPr>
        <w:jc w:val="both"/>
        <w:rPr>
          <w:b/>
        </w:rPr>
      </w:pPr>
      <w:r w:rsidRPr="00592C8C">
        <w:rPr>
          <w:b/>
        </w:rPr>
        <w:lastRenderedPageBreak/>
        <w:t xml:space="preserve">4 </w:t>
      </w:r>
      <w:r w:rsidRPr="002F3630">
        <w:rPr>
          <w:b/>
          <w:caps/>
        </w:rPr>
        <w:t>Rok in način predložitve ponudbe</w:t>
      </w:r>
    </w:p>
    <w:p w:rsidR="007C79DD" w:rsidRDefault="007C79DD" w:rsidP="007C79DD">
      <w:pPr>
        <w:jc w:val="both"/>
      </w:pPr>
    </w:p>
    <w:p w:rsidR="007C79DD" w:rsidRPr="0089398B" w:rsidRDefault="007C79DD" w:rsidP="007C79DD">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Pr="0089398B"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7C79DD" w:rsidRDefault="007C79DD" w:rsidP="007C79DD"/>
    <w:p w:rsidR="007C79DD" w:rsidRPr="0089398B" w:rsidRDefault="007C79DD" w:rsidP="007C79DD">
      <w:r w:rsidRPr="0089398B">
        <w:t xml:space="preserve">Ponudba se šteje za pravočasno oddano, če jo naročnik prejme preko sistema e-JN </w:t>
      </w:r>
      <w:hyperlink r:id="rId12"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E164E2" w:rsidRDefault="007C79DD" w:rsidP="007C79DD">
      <w:r w:rsidRPr="0089398B">
        <w:t xml:space="preserve">Ponudnik lahko do roka za oddajo svojo ponudbo umakne ali spremeni. </w:t>
      </w:r>
    </w:p>
    <w:p w:rsidR="00E164E2" w:rsidRDefault="00E164E2" w:rsidP="007C79DD"/>
    <w:p w:rsidR="007C79DD" w:rsidRPr="0089398B" w:rsidRDefault="007C79DD" w:rsidP="007C79DD">
      <w:r w:rsidRPr="0089398B">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C79DD" w:rsidRDefault="007C79DD" w:rsidP="007C79DD"/>
    <w:p w:rsidR="007C79DD" w:rsidRDefault="007C79DD" w:rsidP="007C79DD">
      <w:r w:rsidRPr="0089398B">
        <w:t>Po preteku roka za predložitev ponudb ponudbe ne bo več mogoče oddati.</w:t>
      </w:r>
      <w:bookmarkStart w:id="1" w:name="_Toc467501160"/>
      <w:bookmarkStart w:id="2" w:name="_Toc467501161"/>
      <w:bookmarkEnd w:id="1"/>
      <w:bookmarkEnd w:id="2"/>
    </w:p>
    <w:p w:rsidR="00E164E2" w:rsidRPr="0089398B" w:rsidRDefault="00E164E2" w:rsidP="007C79DD"/>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3" w:history="1">
        <w:r w:rsidRPr="0089398B">
          <w:rPr>
            <w:rStyle w:val="Hiperpovezava"/>
          </w:rPr>
          <w:t>https://ejn.gov.si/eJN2</w:t>
        </w:r>
      </w:hyperlink>
      <w:r w:rsidRPr="0089398B">
        <w:t xml:space="preserve">. </w:t>
      </w:r>
    </w:p>
    <w:p w:rsidR="007C79DD" w:rsidRDefault="007C79DD" w:rsidP="007C79DD"/>
    <w:p w:rsidR="007C79DD" w:rsidRDefault="007C79DD" w:rsidP="007C79DD">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r w:rsidR="00E164E2" w:rsidRPr="00BC4C87">
        <w:t>Javna objava se avtomat</w:t>
      </w:r>
      <w:r w:rsidR="00E164E2">
        <w:t xml:space="preserve">ično zaključi po preteku </w:t>
      </w:r>
      <w:r w:rsidR="00E164E2" w:rsidRPr="00DD1A4E">
        <w:t>48 ur.</w:t>
      </w:r>
      <w:r w:rsidR="00E164E2" w:rsidRPr="00BC4C87">
        <w:t xml:space="preserve"> Ponudniki, ki so oddali ponudbe, imajo te podatke v informacijskem sistemu e-JN na razpolago v razdelku »Zapisnik o odpiranju ponudb«.</w:t>
      </w:r>
    </w:p>
    <w:p w:rsidR="00E164E2" w:rsidRPr="0018177F" w:rsidRDefault="00E164E2" w:rsidP="00E164E2">
      <w:pPr>
        <w:spacing w:before="225" w:after="225"/>
        <w:jc w:val="both"/>
      </w:pPr>
      <w:r w:rsidRPr="00DA0805">
        <w:rPr>
          <w:color w:val="000000"/>
        </w:rPr>
        <w:t>Zaželeno je:</w:t>
      </w:r>
    </w:p>
    <w:tbl>
      <w:tblPr>
        <w:tblStyle w:val="NormalTablePHPDOCX"/>
        <w:tblW w:w="0" w:type="auto"/>
        <w:tblInd w:w="108" w:type="dxa"/>
        <w:tblLook w:val="04A0" w:firstRow="1" w:lastRow="0" w:firstColumn="1" w:lastColumn="0" w:noHBand="0" w:noVBand="1"/>
      </w:tblPr>
      <w:tblGrid>
        <w:gridCol w:w="9252"/>
      </w:tblGrid>
      <w:tr w:rsidR="00E164E2" w:rsidRPr="0018177F" w:rsidTr="00A66E49">
        <w:tc>
          <w:tcPr>
            <w:tcW w:w="0" w:type="auto"/>
            <w:tcMar>
              <w:top w:w="0" w:type="auto"/>
              <w:bottom w:w="0" w:type="auto"/>
            </w:tcMar>
          </w:tcPr>
          <w:p w:rsidR="00E164E2" w:rsidRPr="0018177F" w:rsidRDefault="00E164E2" w:rsidP="00C406E7">
            <w:pPr>
              <w:numPr>
                <w:ilvl w:val="0"/>
                <w:numId w:val="23"/>
              </w:numPr>
              <w:jc w:val="both"/>
              <w:rPr>
                <w:color w:val="000000"/>
              </w:rPr>
            </w:pPr>
            <w:r w:rsidRPr="0018177F">
              <w:rPr>
                <w:color w:val="000000"/>
              </w:rPr>
              <w:t>da so vsi dokumenti na mestih, kjer je to označeno, podpisani s strani pooblaščene osebe in žigosani z žigom ponudnika;</w:t>
            </w:r>
          </w:p>
          <w:p w:rsidR="00E164E2" w:rsidRPr="0018177F" w:rsidRDefault="00E164E2" w:rsidP="00C406E7">
            <w:pPr>
              <w:numPr>
                <w:ilvl w:val="0"/>
                <w:numId w:val="23"/>
              </w:numPr>
              <w:jc w:val="both"/>
              <w:rPr>
                <w:color w:val="000000"/>
              </w:rPr>
            </w:pPr>
            <w:r w:rsidRPr="0018177F">
              <w:rPr>
                <w:color w:val="000000"/>
              </w:rPr>
              <w:t>da ponudnik morebitne popravke opremi z žigom in podpisom svoje pooblaščene osebe.</w:t>
            </w:r>
          </w:p>
        </w:tc>
      </w:tr>
    </w:tbl>
    <w:p w:rsidR="00E164E2" w:rsidRPr="0018177F" w:rsidRDefault="00E164E2" w:rsidP="00E164E2">
      <w:pPr>
        <w:spacing w:before="225" w:after="225"/>
        <w:jc w:val="both"/>
      </w:pPr>
      <w:r w:rsidRPr="0018177F">
        <w:rPr>
          <w:color w:val="000000"/>
        </w:rPr>
        <w:t xml:space="preserve">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w:t>
      </w:r>
      <w:r w:rsidRPr="0018177F">
        <w:rPr>
          <w:color w:val="000000"/>
        </w:rPr>
        <w:lastRenderedPageBreak/>
        <w:t>zahtevani dokumenti in bo ponudba vsaj v bistvenih delih podpisana s strani pooblaščene osebe ponudnika.</w:t>
      </w:r>
    </w:p>
    <w:p w:rsidR="00E164E2" w:rsidRPr="0018177F" w:rsidRDefault="00E164E2" w:rsidP="00E164E2">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E164E2" w:rsidRPr="0018177F" w:rsidRDefault="00E164E2" w:rsidP="00E164E2">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7C79DD" w:rsidRPr="00E164E2" w:rsidRDefault="00E164E2" w:rsidP="00E164E2">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7C79DD" w:rsidRPr="00400B02" w:rsidRDefault="007C79DD" w:rsidP="007C79DD">
      <w:pPr>
        <w:rPr>
          <w:b/>
        </w:rPr>
      </w:pPr>
      <w:r w:rsidRPr="00400B02">
        <w:rPr>
          <w:b/>
        </w:rPr>
        <w:t xml:space="preserve">5 </w:t>
      </w:r>
      <w:r w:rsidRPr="002F3630">
        <w:rPr>
          <w:b/>
          <w:caps/>
        </w:rPr>
        <w:t>Pravna podlaga</w:t>
      </w:r>
    </w:p>
    <w:p w:rsidR="007C79DD" w:rsidRDefault="007C79DD" w:rsidP="007C79DD">
      <w:pPr>
        <w:pStyle w:val="Telobesedila2"/>
        <w:jc w:val="both"/>
        <w:rPr>
          <w:b w:val="0"/>
          <w:bCs w:val="0"/>
        </w:rPr>
      </w:pPr>
    </w:p>
    <w:p w:rsidR="007C79DD" w:rsidRPr="0017440F" w:rsidRDefault="007C79DD" w:rsidP="007C79DD">
      <w:pPr>
        <w:pStyle w:val="Telobesedila2"/>
        <w:jc w:val="both"/>
        <w:rPr>
          <w:b w:val="0"/>
          <w:bCs w:val="0"/>
        </w:rPr>
      </w:pPr>
      <w:r w:rsidRPr="0017440F">
        <w:rPr>
          <w:rStyle w:val="Bodytext"/>
          <w:b w:val="0"/>
          <w:sz w:val="24"/>
          <w:szCs w:val="24"/>
        </w:rPr>
        <w:t>Naro</w:t>
      </w:r>
      <w:r w:rsidRPr="0017440F">
        <w:rPr>
          <w:rStyle w:val="Bodytext"/>
          <w:rFonts w:hint="eastAsia"/>
          <w:b w:val="0"/>
          <w:sz w:val="24"/>
          <w:szCs w:val="24"/>
        </w:rPr>
        <w:t>č</w:t>
      </w:r>
      <w:r w:rsidRPr="0017440F">
        <w:rPr>
          <w:rStyle w:val="Bodytext"/>
          <w:b w:val="0"/>
          <w:sz w:val="24"/>
          <w:szCs w:val="24"/>
        </w:rPr>
        <w:t>nik izvaja postopek oddaje javnega naro</w:t>
      </w:r>
      <w:r w:rsidRPr="0017440F">
        <w:rPr>
          <w:rStyle w:val="Bodytext"/>
          <w:rFonts w:hint="eastAsia"/>
          <w:b w:val="0"/>
          <w:sz w:val="24"/>
          <w:szCs w:val="24"/>
        </w:rPr>
        <w:t>č</w:t>
      </w:r>
      <w:r w:rsidRPr="0017440F">
        <w:rPr>
          <w:rStyle w:val="Bodytext"/>
          <w:b w:val="0"/>
          <w:sz w:val="24"/>
          <w:szCs w:val="24"/>
        </w:rPr>
        <w:t>ila na podlagi veljavnega zakona in podzakonskih aktov, ki urejajo javno naro</w:t>
      </w:r>
      <w:r w:rsidRPr="0017440F">
        <w:rPr>
          <w:rStyle w:val="Bodytext"/>
          <w:rFonts w:hint="eastAsia"/>
          <w:b w:val="0"/>
          <w:sz w:val="24"/>
          <w:szCs w:val="24"/>
        </w:rPr>
        <w:t>č</w:t>
      </w:r>
      <w:r w:rsidRPr="0017440F">
        <w:rPr>
          <w:rStyle w:val="Bodytext"/>
          <w:b w:val="0"/>
          <w:sz w:val="24"/>
          <w:szCs w:val="24"/>
        </w:rPr>
        <w:t>anje, v skladu z veljavno zakonodajo, ki ureja podro</w:t>
      </w:r>
      <w:r w:rsidRPr="0017440F">
        <w:rPr>
          <w:rStyle w:val="Bodytext"/>
          <w:rFonts w:hint="eastAsia"/>
          <w:b w:val="0"/>
          <w:sz w:val="24"/>
          <w:szCs w:val="24"/>
        </w:rPr>
        <w:t>č</w:t>
      </w:r>
      <w:r w:rsidRPr="0017440F">
        <w:rPr>
          <w:rStyle w:val="Bodytext"/>
          <w:b w:val="0"/>
          <w:sz w:val="24"/>
          <w:szCs w:val="24"/>
        </w:rPr>
        <w:t>je javnih financ ter podro</w:t>
      </w:r>
      <w:r w:rsidRPr="0017440F">
        <w:rPr>
          <w:rStyle w:val="Bodytext"/>
          <w:rFonts w:hint="eastAsia"/>
          <w:b w:val="0"/>
          <w:sz w:val="24"/>
          <w:szCs w:val="24"/>
        </w:rPr>
        <w:t>č</w:t>
      </w:r>
      <w:r w:rsidRPr="0017440F">
        <w:rPr>
          <w:rStyle w:val="Bodytext"/>
          <w:b w:val="0"/>
          <w:sz w:val="24"/>
          <w:szCs w:val="24"/>
        </w:rPr>
        <w:t>jem, ki je predmet javnega naro</w:t>
      </w:r>
      <w:r w:rsidRPr="0017440F">
        <w:rPr>
          <w:rStyle w:val="Bodytext"/>
          <w:rFonts w:hint="eastAsia"/>
          <w:b w:val="0"/>
          <w:sz w:val="24"/>
          <w:szCs w:val="24"/>
        </w:rPr>
        <w:t>č</w:t>
      </w:r>
      <w:r w:rsidRPr="0017440F">
        <w:rPr>
          <w:rStyle w:val="Bodytext"/>
          <w:b w:val="0"/>
          <w:sz w:val="24"/>
          <w:szCs w:val="24"/>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 xml:space="preserve">6 </w:t>
      </w:r>
      <w:r w:rsidRPr="002F3630">
        <w:rPr>
          <w:rStyle w:val="Bodytext"/>
          <w:b/>
          <w:caps/>
          <w:sz w:val="24"/>
          <w:szCs w:val="24"/>
        </w:rPr>
        <w:t>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7C79DD" w:rsidRDefault="007C79DD" w:rsidP="007C79DD">
      <w:pPr>
        <w:jc w:val="both"/>
      </w:pPr>
    </w:p>
    <w:p w:rsidR="007C79DD" w:rsidRDefault="007C79DD"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Pr="0017440F" w:rsidRDefault="007C79DD" w:rsidP="007C79DD">
      <w:pPr>
        <w:pStyle w:val="Bodytext1"/>
        <w:shd w:val="clear" w:color="auto" w:fill="auto"/>
        <w:ind w:firstLine="0"/>
        <w:jc w:val="both"/>
        <w:rPr>
          <w:sz w:val="24"/>
          <w:szCs w:val="24"/>
        </w:rPr>
      </w:pPr>
      <w:r w:rsidRPr="0017440F">
        <w:rPr>
          <w:rStyle w:val="Bodytext"/>
          <w:sz w:val="24"/>
          <w:szCs w:val="24"/>
        </w:rPr>
        <w:t>Komunikacija s ponudniki o vpra</w:t>
      </w:r>
      <w:r w:rsidRPr="0017440F">
        <w:rPr>
          <w:rStyle w:val="Bodytext"/>
          <w:rFonts w:hint="eastAsia"/>
          <w:sz w:val="24"/>
          <w:szCs w:val="24"/>
        </w:rPr>
        <w:t>š</w:t>
      </w:r>
      <w:r w:rsidRPr="0017440F">
        <w:rPr>
          <w:rStyle w:val="Bodytext"/>
          <w:sz w:val="24"/>
          <w:szCs w:val="24"/>
        </w:rPr>
        <w:t>anjih v zvezi z vsebino naro</w:t>
      </w:r>
      <w:r w:rsidRPr="0017440F">
        <w:rPr>
          <w:rStyle w:val="Bodytext"/>
          <w:rFonts w:hint="eastAsia"/>
          <w:sz w:val="24"/>
          <w:szCs w:val="24"/>
        </w:rPr>
        <w:t>č</w:t>
      </w:r>
      <w:r w:rsidRPr="0017440F">
        <w:rPr>
          <w:rStyle w:val="Bodytext"/>
          <w:sz w:val="24"/>
          <w:szCs w:val="24"/>
        </w:rPr>
        <w:t>ila in v zvezi s pripravo ponudbe poteka izklju</w:t>
      </w:r>
      <w:r w:rsidRPr="0017440F">
        <w:rPr>
          <w:rStyle w:val="Bodytext"/>
          <w:rFonts w:hint="eastAsia"/>
          <w:sz w:val="24"/>
          <w:szCs w:val="24"/>
        </w:rPr>
        <w:t>č</w:t>
      </w:r>
      <w:r w:rsidRPr="0017440F">
        <w:rPr>
          <w:rStyle w:val="Bodytext"/>
          <w:sz w:val="24"/>
          <w:szCs w:val="24"/>
        </w:rPr>
        <w:t>no preko portala javnih naro</w:t>
      </w:r>
      <w:r w:rsidRPr="0017440F">
        <w:rPr>
          <w:rStyle w:val="Bodytext"/>
          <w:rFonts w:hint="eastAsia"/>
          <w:sz w:val="24"/>
          <w:szCs w:val="24"/>
        </w:rPr>
        <w:t>č</w:t>
      </w:r>
      <w:r w:rsidRPr="0017440F">
        <w:rPr>
          <w:rStyle w:val="Bodytext"/>
          <w:sz w:val="24"/>
          <w:szCs w:val="24"/>
        </w:rPr>
        <w:t>il.</w:t>
      </w:r>
    </w:p>
    <w:p w:rsidR="007C79DD" w:rsidRPr="0017440F" w:rsidRDefault="007C79DD" w:rsidP="007C79DD">
      <w:pPr>
        <w:pStyle w:val="Bodytext1"/>
        <w:shd w:val="clear" w:color="auto" w:fill="auto"/>
        <w:spacing w:line="240" w:lineRule="auto"/>
        <w:ind w:firstLine="0"/>
        <w:jc w:val="both"/>
        <w:rPr>
          <w:sz w:val="24"/>
          <w:szCs w:val="24"/>
        </w:rPr>
      </w:pPr>
      <w:r w:rsidRPr="0017440F">
        <w:rPr>
          <w:rStyle w:val="Bodytext"/>
          <w:sz w:val="24"/>
          <w:szCs w:val="24"/>
        </w:rPr>
        <w:t>Naro</w:t>
      </w:r>
      <w:r w:rsidRPr="0017440F">
        <w:rPr>
          <w:rStyle w:val="Bodytext"/>
          <w:rFonts w:hint="eastAsia"/>
          <w:sz w:val="24"/>
          <w:szCs w:val="24"/>
        </w:rPr>
        <w:t>č</w:t>
      </w:r>
      <w:r w:rsidRPr="0017440F">
        <w:rPr>
          <w:rStyle w:val="Bodytext"/>
          <w:sz w:val="24"/>
          <w:szCs w:val="24"/>
        </w:rPr>
        <w:t>nik bo zahtevo za pojasnilo razpisne dokumentacije oziroma kakr</w:t>
      </w:r>
      <w:r w:rsidRPr="0017440F">
        <w:rPr>
          <w:rStyle w:val="Bodytext"/>
          <w:rFonts w:hint="eastAsia"/>
          <w:sz w:val="24"/>
          <w:szCs w:val="24"/>
        </w:rPr>
        <w:t>š</w:t>
      </w:r>
      <w:r w:rsidRPr="0017440F">
        <w:rPr>
          <w:rStyle w:val="Bodytext"/>
          <w:sz w:val="24"/>
          <w:szCs w:val="24"/>
        </w:rPr>
        <w:t>nokoli drugo vpra</w:t>
      </w:r>
      <w:r w:rsidRPr="0017440F">
        <w:rPr>
          <w:rStyle w:val="Bodytext"/>
          <w:rFonts w:hint="eastAsia"/>
          <w:sz w:val="24"/>
          <w:szCs w:val="24"/>
        </w:rPr>
        <w:t>š</w:t>
      </w:r>
      <w:r w:rsidRPr="0017440F">
        <w:rPr>
          <w:rStyle w:val="Bodytext"/>
          <w:sz w:val="24"/>
          <w:szCs w:val="24"/>
        </w:rPr>
        <w:t>anje v zvezi z naro</w:t>
      </w:r>
      <w:r w:rsidRPr="0017440F">
        <w:rPr>
          <w:rStyle w:val="Bodytext"/>
          <w:rFonts w:hint="eastAsia"/>
          <w:sz w:val="24"/>
          <w:szCs w:val="24"/>
        </w:rPr>
        <w:t>č</w:t>
      </w:r>
      <w:r w:rsidRPr="0017440F">
        <w:rPr>
          <w:rStyle w:val="Bodytext"/>
          <w:sz w:val="24"/>
          <w:szCs w:val="24"/>
        </w:rPr>
        <w:t xml:space="preserve">ilom </w:t>
      </w:r>
      <w:r w:rsidRPr="0017440F">
        <w:rPr>
          <w:rStyle w:val="Bodytext"/>
          <w:rFonts w:hint="eastAsia"/>
          <w:sz w:val="24"/>
          <w:szCs w:val="24"/>
        </w:rPr>
        <w:t>š</w:t>
      </w:r>
      <w:r w:rsidRPr="0017440F">
        <w:rPr>
          <w:rStyle w:val="Bodytext"/>
          <w:sz w:val="24"/>
          <w:szCs w:val="24"/>
        </w:rPr>
        <w:t>tel kot pravo</w:t>
      </w:r>
      <w:r w:rsidRPr="0017440F">
        <w:rPr>
          <w:rStyle w:val="Bodytext"/>
          <w:rFonts w:hint="eastAsia"/>
          <w:sz w:val="24"/>
          <w:szCs w:val="24"/>
        </w:rPr>
        <w:t>č</w:t>
      </w:r>
      <w:r w:rsidRPr="0017440F">
        <w:rPr>
          <w:rStyle w:val="Bodytext"/>
          <w:sz w:val="24"/>
          <w:szCs w:val="24"/>
        </w:rPr>
        <w:t>asno, v kolikor bo na portalu javnih naro</w:t>
      </w:r>
      <w:r w:rsidRPr="0017440F">
        <w:rPr>
          <w:rStyle w:val="Bodytext"/>
          <w:rFonts w:hint="eastAsia"/>
          <w:sz w:val="24"/>
          <w:szCs w:val="24"/>
        </w:rPr>
        <w:t>č</w:t>
      </w:r>
      <w:r w:rsidRPr="0017440F">
        <w:rPr>
          <w:rStyle w:val="Bodytext"/>
          <w:sz w:val="24"/>
          <w:szCs w:val="24"/>
        </w:rPr>
        <w:t>il zastavljeno najkasneje do vklju</w:t>
      </w:r>
      <w:r w:rsidRPr="0017440F">
        <w:rPr>
          <w:rStyle w:val="Bodytext"/>
          <w:rFonts w:hint="eastAsia"/>
          <w:sz w:val="24"/>
          <w:szCs w:val="24"/>
        </w:rPr>
        <w:t>č</w:t>
      </w:r>
      <w:r w:rsidRPr="0017440F">
        <w:rPr>
          <w:rStyle w:val="Bodytext"/>
          <w:sz w:val="24"/>
          <w:szCs w:val="24"/>
        </w:rPr>
        <w:t xml:space="preserve">no </w:t>
      </w:r>
      <w:r w:rsidR="00A75A74" w:rsidRPr="004A1973">
        <w:rPr>
          <w:rStyle w:val="Bodytext"/>
          <w:color w:val="auto"/>
          <w:sz w:val="24"/>
          <w:szCs w:val="24"/>
        </w:rPr>
        <w:t>3</w:t>
      </w:r>
      <w:r w:rsidRPr="004A1973">
        <w:rPr>
          <w:rStyle w:val="Bodytext"/>
          <w:color w:val="auto"/>
          <w:sz w:val="24"/>
          <w:szCs w:val="24"/>
        </w:rPr>
        <w:t>.</w:t>
      </w:r>
      <w:r w:rsidR="00756A65" w:rsidRPr="004A1973">
        <w:rPr>
          <w:rStyle w:val="Bodytext"/>
          <w:color w:val="auto"/>
          <w:sz w:val="24"/>
          <w:szCs w:val="24"/>
        </w:rPr>
        <w:t>1</w:t>
      </w:r>
      <w:r w:rsidR="004E106B">
        <w:rPr>
          <w:rStyle w:val="Bodytext"/>
          <w:color w:val="auto"/>
          <w:sz w:val="24"/>
          <w:szCs w:val="24"/>
        </w:rPr>
        <w:t>1</w:t>
      </w:r>
      <w:r w:rsidRPr="004A1973">
        <w:rPr>
          <w:rStyle w:val="Bodytext"/>
          <w:color w:val="auto"/>
          <w:sz w:val="24"/>
          <w:szCs w:val="24"/>
        </w:rPr>
        <w:t>.202</w:t>
      </w:r>
      <w:r w:rsidR="00756A65" w:rsidRPr="004A1973">
        <w:rPr>
          <w:rStyle w:val="Bodytext"/>
          <w:color w:val="auto"/>
          <w:sz w:val="24"/>
          <w:szCs w:val="24"/>
        </w:rPr>
        <w:t>5</w:t>
      </w:r>
      <w:r w:rsidRPr="004A1973">
        <w:rPr>
          <w:rStyle w:val="Bodytext"/>
          <w:color w:val="auto"/>
          <w:sz w:val="24"/>
          <w:szCs w:val="24"/>
        </w:rPr>
        <w:t xml:space="preserve"> do 9.00 ure.</w:t>
      </w:r>
    </w:p>
    <w:p w:rsidR="0017440F" w:rsidRPr="0017440F" w:rsidRDefault="007C79DD" w:rsidP="007C79DD">
      <w:pPr>
        <w:pStyle w:val="Bodytext1"/>
        <w:shd w:val="clear" w:color="auto" w:fill="auto"/>
        <w:ind w:firstLine="0"/>
        <w:jc w:val="both"/>
        <w:rPr>
          <w:rStyle w:val="Bodytext"/>
          <w:sz w:val="24"/>
          <w:szCs w:val="24"/>
        </w:rPr>
      </w:pPr>
      <w:r w:rsidRPr="0017440F">
        <w:rPr>
          <w:rStyle w:val="Bodytext"/>
          <w:sz w:val="24"/>
          <w:szCs w:val="24"/>
        </w:rPr>
        <w:lastRenderedPageBreak/>
        <w:t>Na zahteve za pojasnila oziroma druga vpra</w:t>
      </w:r>
      <w:r w:rsidRPr="0017440F">
        <w:rPr>
          <w:rStyle w:val="Bodytext"/>
          <w:rFonts w:hint="eastAsia"/>
          <w:sz w:val="24"/>
          <w:szCs w:val="24"/>
        </w:rPr>
        <w:t>š</w:t>
      </w:r>
      <w:r w:rsidRPr="0017440F">
        <w:rPr>
          <w:rStyle w:val="Bodytext"/>
          <w:sz w:val="24"/>
          <w:szCs w:val="24"/>
        </w:rPr>
        <w:t>anja v zvezi z naro</w:t>
      </w:r>
      <w:r w:rsidRPr="0017440F">
        <w:rPr>
          <w:rStyle w:val="Bodytext"/>
          <w:rFonts w:hint="eastAsia"/>
          <w:sz w:val="24"/>
          <w:szCs w:val="24"/>
        </w:rPr>
        <w:t>č</w:t>
      </w:r>
      <w:r w:rsidRPr="0017440F">
        <w:rPr>
          <w:rStyle w:val="Bodytext"/>
          <w:sz w:val="24"/>
          <w:szCs w:val="24"/>
        </w:rPr>
        <w:t>ilom zastavljena po tem roku, naro</w:t>
      </w:r>
      <w:r w:rsidRPr="0017440F">
        <w:rPr>
          <w:rStyle w:val="Bodytext"/>
          <w:rFonts w:hint="eastAsia"/>
          <w:sz w:val="24"/>
          <w:szCs w:val="24"/>
        </w:rPr>
        <w:t>č</w:t>
      </w:r>
      <w:r w:rsidRPr="0017440F">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Pr>
          <w:rStyle w:val="Bodytext"/>
          <w:b/>
        </w:rPr>
        <w:t>7</w:t>
      </w:r>
      <w:r w:rsidRPr="004412AB">
        <w:rPr>
          <w:rStyle w:val="Bodytext"/>
          <w:b/>
        </w:rPr>
        <w:t xml:space="preserve"> </w:t>
      </w:r>
      <w:r w:rsidRPr="002F3630">
        <w:rPr>
          <w:rStyle w:val="Bodytext"/>
          <w:b/>
          <w:caps/>
        </w:rPr>
        <w:t>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7C79DD" w:rsidRPr="0013518D" w:rsidRDefault="0017440F" w:rsidP="00C406E7">
      <w:pPr>
        <w:pStyle w:val="Bodytext1"/>
        <w:widowControl w:val="0"/>
        <w:numPr>
          <w:ilvl w:val="0"/>
          <w:numId w:val="24"/>
        </w:numPr>
        <w:shd w:val="clear" w:color="auto" w:fill="auto"/>
        <w:tabs>
          <w:tab w:val="left" w:pos="730"/>
        </w:tabs>
        <w:spacing w:after="0" w:line="240" w:lineRule="auto"/>
        <w:rPr>
          <w:color w:val="auto"/>
          <w:sz w:val="24"/>
          <w:szCs w:val="24"/>
        </w:rPr>
      </w:pPr>
      <w:r>
        <w:rPr>
          <w:rStyle w:val="Bodytext"/>
          <w:color w:val="auto"/>
          <w:sz w:val="24"/>
          <w:szCs w:val="24"/>
        </w:rPr>
        <w:t>P</w:t>
      </w:r>
      <w:r w:rsidR="007C79DD" w:rsidRPr="0013518D">
        <w:rPr>
          <w:rStyle w:val="Bodytext"/>
          <w:color w:val="auto"/>
          <w:sz w:val="24"/>
          <w:szCs w:val="24"/>
        </w:rPr>
        <w:t>ovabilo za oddajo ponudbe</w:t>
      </w:r>
      <w:r>
        <w:rPr>
          <w:rStyle w:val="Bodytext"/>
          <w:color w:val="auto"/>
          <w:sz w:val="24"/>
          <w:szCs w:val="24"/>
        </w:rPr>
        <w:t xml:space="preserve"> (OBR-1)</w:t>
      </w:r>
      <w:r w:rsidR="007C79DD" w:rsidRPr="0013518D">
        <w:rPr>
          <w:rStyle w:val="Bodytext"/>
          <w:color w:val="auto"/>
          <w:sz w:val="24"/>
          <w:szCs w:val="24"/>
        </w:rPr>
        <w:t>,</w:t>
      </w:r>
    </w:p>
    <w:p w:rsidR="007C79DD" w:rsidRPr="0017440F" w:rsidRDefault="0017440F" w:rsidP="00C406E7">
      <w:pPr>
        <w:pStyle w:val="Bodytext1"/>
        <w:widowControl w:val="0"/>
        <w:numPr>
          <w:ilvl w:val="0"/>
          <w:numId w:val="24"/>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O</w:t>
      </w:r>
      <w:r w:rsidR="007C79DD" w:rsidRPr="0013518D">
        <w:rPr>
          <w:rStyle w:val="Bodytext"/>
          <w:color w:val="auto"/>
          <w:sz w:val="24"/>
          <w:szCs w:val="24"/>
        </w:rPr>
        <w:t>brazec Predra</w:t>
      </w:r>
      <w:r w:rsidR="007C79DD" w:rsidRPr="0013518D">
        <w:rPr>
          <w:rStyle w:val="Bodytext"/>
          <w:rFonts w:hint="eastAsia"/>
          <w:color w:val="auto"/>
          <w:sz w:val="24"/>
          <w:szCs w:val="24"/>
        </w:rPr>
        <w:t>č</w:t>
      </w:r>
      <w:r w:rsidR="007C79DD" w:rsidRPr="0013518D">
        <w:rPr>
          <w:rStyle w:val="Bodytext"/>
          <w:color w:val="auto"/>
          <w:sz w:val="24"/>
          <w:szCs w:val="24"/>
        </w:rPr>
        <w:t>un</w:t>
      </w:r>
      <w:r>
        <w:rPr>
          <w:rStyle w:val="Bodytext"/>
          <w:color w:val="auto"/>
          <w:sz w:val="24"/>
          <w:szCs w:val="24"/>
        </w:rPr>
        <w:t xml:space="preserve"> s tehnično specifikacijo (OBR-2)</w:t>
      </w:r>
      <w:r w:rsidR="007C79DD" w:rsidRPr="0013518D">
        <w:rPr>
          <w:rStyle w:val="Bodytext"/>
          <w:color w:val="auto"/>
          <w:sz w:val="24"/>
          <w:szCs w:val="24"/>
        </w:rPr>
        <w:t>,</w:t>
      </w:r>
    </w:p>
    <w:p w:rsidR="0017440F" w:rsidRPr="0017440F" w:rsidRDefault="0017440F" w:rsidP="00C406E7">
      <w:pPr>
        <w:pStyle w:val="Bodytext1"/>
        <w:widowControl w:val="0"/>
        <w:numPr>
          <w:ilvl w:val="0"/>
          <w:numId w:val="24"/>
        </w:numPr>
        <w:shd w:val="clear" w:color="auto" w:fill="auto"/>
        <w:tabs>
          <w:tab w:val="left" w:pos="568"/>
        </w:tabs>
        <w:spacing w:after="0" w:line="240" w:lineRule="auto"/>
        <w:jc w:val="both"/>
        <w:rPr>
          <w:sz w:val="24"/>
          <w:szCs w:val="24"/>
        </w:rPr>
      </w:pPr>
      <w:r w:rsidRPr="006B2D1D">
        <w:rPr>
          <w:rStyle w:val="Bodytext"/>
          <w:sz w:val="24"/>
          <w:szCs w:val="24"/>
          <w:shd w:val="clear" w:color="auto" w:fill="auto"/>
        </w:rPr>
        <w:t>Obrazec Izjava o izročitvi zavarovanja za dobro izvedbo pogodbenih obveznosti (OBR-</w:t>
      </w:r>
      <w:r>
        <w:rPr>
          <w:rStyle w:val="Bodytext"/>
          <w:sz w:val="24"/>
          <w:szCs w:val="24"/>
          <w:shd w:val="clear" w:color="auto" w:fill="auto"/>
        </w:rPr>
        <w:t>3</w:t>
      </w:r>
      <w:r w:rsidRPr="006B2D1D">
        <w:rPr>
          <w:rStyle w:val="Bodytext"/>
          <w:sz w:val="24"/>
          <w:szCs w:val="24"/>
          <w:shd w:val="clear" w:color="auto" w:fill="auto"/>
        </w:rPr>
        <w:t>);</w:t>
      </w:r>
    </w:p>
    <w:p w:rsidR="0017440F" w:rsidRPr="0017440F" w:rsidRDefault="00CE22A7" w:rsidP="00C406E7">
      <w:pPr>
        <w:pStyle w:val="Bodytext1"/>
        <w:widowControl w:val="0"/>
        <w:numPr>
          <w:ilvl w:val="0"/>
          <w:numId w:val="24"/>
        </w:numPr>
        <w:shd w:val="clear" w:color="auto" w:fill="auto"/>
        <w:tabs>
          <w:tab w:val="left" w:pos="726"/>
        </w:tabs>
        <w:spacing w:after="0" w:line="240" w:lineRule="auto"/>
        <w:rPr>
          <w:color w:val="auto"/>
          <w:sz w:val="24"/>
          <w:szCs w:val="24"/>
        </w:rPr>
      </w:pPr>
      <w:r>
        <w:rPr>
          <w:rStyle w:val="Bodytext"/>
          <w:color w:val="auto"/>
          <w:sz w:val="24"/>
          <w:szCs w:val="24"/>
        </w:rPr>
        <w:t>O</w:t>
      </w:r>
      <w:r w:rsidR="007C79DD" w:rsidRPr="0017440F">
        <w:rPr>
          <w:rStyle w:val="Bodytext"/>
          <w:color w:val="auto"/>
          <w:sz w:val="24"/>
          <w:szCs w:val="24"/>
        </w:rPr>
        <w:t>brazec ESPD</w:t>
      </w:r>
      <w:r w:rsidR="0017440F" w:rsidRPr="0017440F">
        <w:rPr>
          <w:rStyle w:val="Bodytext"/>
          <w:color w:val="auto"/>
          <w:sz w:val="24"/>
          <w:szCs w:val="24"/>
        </w:rPr>
        <w:t xml:space="preserve"> (OBR-4)</w:t>
      </w:r>
      <w:r w:rsidR="007C79DD" w:rsidRPr="0017440F">
        <w:rPr>
          <w:rStyle w:val="Bodytext"/>
          <w:color w:val="auto"/>
          <w:sz w:val="24"/>
          <w:szCs w:val="24"/>
        </w:rPr>
        <w:t>;</w:t>
      </w:r>
    </w:p>
    <w:p w:rsidR="0017440F" w:rsidRPr="0017440F"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Obrazec Soglasje podizvajalca - v primeru, če ponudnik nastopa s podizvajalci in ti zahtevajo neposredna plačila (OBR-</w:t>
      </w:r>
      <w:r>
        <w:rPr>
          <w:rStyle w:val="Bodytext"/>
          <w:sz w:val="24"/>
          <w:szCs w:val="24"/>
          <w:shd w:val="clear" w:color="auto" w:fill="auto"/>
        </w:rPr>
        <w:t>5</w:t>
      </w:r>
      <w:r w:rsidRPr="006B2D1D">
        <w:rPr>
          <w:rStyle w:val="Bodytext"/>
          <w:sz w:val="24"/>
          <w:szCs w:val="24"/>
          <w:shd w:val="clear" w:color="auto" w:fill="auto"/>
        </w:rPr>
        <w:t>);</w:t>
      </w:r>
    </w:p>
    <w:p w:rsidR="0017440F" w:rsidRPr="006B2D1D"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 xml:space="preserve">Obrazec Izjava po 35. členu </w:t>
      </w:r>
      <w:proofErr w:type="spellStart"/>
      <w:r w:rsidRPr="006B2D1D">
        <w:rPr>
          <w:rStyle w:val="Bodytext"/>
          <w:color w:val="000000" w:themeColor="text1"/>
          <w:sz w:val="24"/>
          <w:szCs w:val="24"/>
          <w:shd w:val="clear" w:color="auto" w:fill="auto"/>
        </w:rPr>
        <w:t>ZIntPK</w:t>
      </w:r>
      <w:proofErr w:type="spellEnd"/>
      <w:r w:rsidRPr="006B2D1D">
        <w:rPr>
          <w:rStyle w:val="Bodytext"/>
          <w:color w:val="000000" w:themeColor="text1"/>
          <w:sz w:val="24"/>
          <w:szCs w:val="24"/>
          <w:shd w:val="clear" w:color="auto" w:fill="auto"/>
        </w:rPr>
        <w:t xml:space="preserve"> (</w:t>
      </w:r>
      <w:r w:rsidRPr="006B2D1D">
        <w:rPr>
          <w:rStyle w:val="Bodytext"/>
          <w:sz w:val="24"/>
          <w:szCs w:val="24"/>
          <w:shd w:val="clear" w:color="auto" w:fill="auto"/>
        </w:rPr>
        <w:t>OBR-</w:t>
      </w:r>
      <w:r w:rsidR="00474BD4">
        <w:rPr>
          <w:rStyle w:val="Bodytext"/>
          <w:sz w:val="24"/>
          <w:szCs w:val="24"/>
          <w:shd w:val="clear" w:color="auto" w:fill="auto"/>
        </w:rPr>
        <w:t>7</w:t>
      </w:r>
      <w:r w:rsidRPr="006B2D1D">
        <w:rPr>
          <w:rStyle w:val="Bodytext"/>
          <w:sz w:val="24"/>
          <w:szCs w:val="24"/>
          <w:shd w:val="clear" w:color="auto" w:fill="auto"/>
        </w:rPr>
        <w:t>)</w:t>
      </w:r>
    </w:p>
    <w:p w:rsidR="0017440F" w:rsidRPr="006B2D1D"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Izjava o udeležbi pravnih in fizičnih oseb pri prijavitelju</w:t>
      </w:r>
      <w:r w:rsidRPr="006B2D1D">
        <w:rPr>
          <w:rStyle w:val="Bodytext"/>
          <w:color w:val="000000" w:themeColor="text1"/>
          <w:sz w:val="24"/>
          <w:szCs w:val="24"/>
          <w:shd w:val="clear" w:color="auto" w:fill="auto"/>
        </w:rPr>
        <w:t xml:space="preserve"> </w:t>
      </w:r>
      <w:r w:rsidRPr="006B2D1D">
        <w:rPr>
          <w:rStyle w:val="Bodytext"/>
          <w:sz w:val="24"/>
          <w:szCs w:val="24"/>
          <w:shd w:val="clear" w:color="auto" w:fill="auto"/>
        </w:rPr>
        <w:t>(OBR-</w:t>
      </w:r>
      <w:r w:rsidR="00474BD4">
        <w:rPr>
          <w:rStyle w:val="Bodytext"/>
          <w:sz w:val="24"/>
          <w:szCs w:val="24"/>
          <w:shd w:val="clear" w:color="auto" w:fill="auto"/>
        </w:rPr>
        <w:t>8</w:t>
      </w:r>
      <w:r w:rsidRPr="006B2D1D">
        <w:rPr>
          <w:rStyle w:val="Bodytext"/>
          <w:sz w:val="24"/>
          <w:szCs w:val="24"/>
          <w:shd w:val="clear" w:color="auto" w:fill="auto"/>
        </w:rPr>
        <w:t>)</w:t>
      </w:r>
    </w:p>
    <w:p w:rsidR="0017440F" w:rsidRPr="006B2D1D"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rPr>
        <w:t>Vzorec kupoprodajne pogodbe</w:t>
      </w:r>
      <w:r w:rsidRPr="006B2D1D">
        <w:rPr>
          <w:rStyle w:val="Bodytext"/>
          <w:sz w:val="24"/>
          <w:szCs w:val="24"/>
          <w:shd w:val="clear" w:color="auto" w:fill="auto"/>
        </w:rPr>
        <w:t xml:space="preserve"> (OBR-</w:t>
      </w:r>
      <w:r w:rsidR="00474BD4">
        <w:rPr>
          <w:rStyle w:val="Bodytext"/>
          <w:sz w:val="24"/>
          <w:szCs w:val="24"/>
          <w:shd w:val="clear" w:color="auto" w:fill="auto"/>
        </w:rPr>
        <w:t>9</w:t>
      </w:r>
      <w:r w:rsidRPr="006B2D1D">
        <w:rPr>
          <w:rStyle w:val="Bodytext"/>
          <w:sz w:val="24"/>
          <w:szCs w:val="24"/>
          <w:shd w:val="clear" w:color="auto" w:fill="auto"/>
        </w:rPr>
        <w:t>)</w:t>
      </w:r>
    </w:p>
    <w:p w:rsidR="0017440F" w:rsidRDefault="0017440F" w:rsidP="00C406E7">
      <w:pPr>
        <w:pStyle w:val="Bodytext1"/>
        <w:widowControl w:val="0"/>
        <w:numPr>
          <w:ilvl w:val="0"/>
          <w:numId w:val="24"/>
        </w:numPr>
        <w:shd w:val="clear" w:color="auto" w:fill="auto"/>
        <w:tabs>
          <w:tab w:val="left" w:pos="568"/>
        </w:tabs>
        <w:spacing w:after="0" w:line="240" w:lineRule="auto"/>
        <w:jc w:val="both"/>
        <w:rPr>
          <w:rStyle w:val="Bodytext"/>
          <w:sz w:val="24"/>
          <w:szCs w:val="24"/>
          <w:shd w:val="clear" w:color="auto" w:fill="auto"/>
        </w:rPr>
      </w:pPr>
      <w:r w:rsidRPr="006B2D1D">
        <w:rPr>
          <w:rStyle w:val="Bodytext"/>
          <w:sz w:val="24"/>
          <w:szCs w:val="24"/>
          <w:shd w:val="clear" w:color="auto" w:fill="auto"/>
        </w:rPr>
        <w:t>Vzorec okvirnega sporazuma (OBR-</w:t>
      </w:r>
      <w:r w:rsidR="00474BD4">
        <w:rPr>
          <w:rStyle w:val="Bodytext"/>
          <w:sz w:val="24"/>
          <w:szCs w:val="24"/>
          <w:shd w:val="clear" w:color="auto" w:fill="auto"/>
        </w:rPr>
        <w:t>10</w:t>
      </w:r>
      <w:r w:rsidRPr="006B2D1D">
        <w:rPr>
          <w:rStyle w:val="Bodytext"/>
          <w:sz w:val="24"/>
          <w:szCs w:val="24"/>
          <w:shd w:val="clear" w:color="auto" w:fill="auto"/>
        </w:rPr>
        <w:t>)</w:t>
      </w:r>
    </w:p>
    <w:p w:rsidR="007C79DD" w:rsidRPr="0013518D" w:rsidRDefault="007C79DD" w:rsidP="007C79DD">
      <w:pPr>
        <w:jc w:val="both"/>
      </w:pPr>
    </w:p>
    <w:p w:rsidR="007C79DD" w:rsidRDefault="007C79DD" w:rsidP="007C79DD">
      <w:pPr>
        <w:jc w:val="both"/>
        <w:rPr>
          <w:b/>
        </w:rPr>
      </w:pPr>
      <w:r>
        <w:rPr>
          <w:b/>
        </w:rPr>
        <w:t>8</w:t>
      </w:r>
      <w:r w:rsidRPr="00A94B75">
        <w:rPr>
          <w:b/>
        </w:rPr>
        <w:t xml:space="preserve"> </w:t>
      </w:r>
      <w:r w:rsidRPr="002F3630">
        <w:rPr>
          <w:b/>
          <w:caps/>
        </w:rPr>
        <w:t>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7A2A85" w:rsidRDefault="007C79DD" w:rsidP="007C79DD">
      <w:pPr>
        <w:pStyle w:val="Bodytext1"/>
        <w:shd w:val="clear" w:color="auto" w:fill="auto"/>
        <w:spacing w:line="190" w:lineRule="exact"/>
        <w:ind w:firstLine="0"/>
        <w:rPr>
          <w:sz w:val="24"/>
          <w:szCs w:val="24"/>
        </w:rPr>
      </w:pPr>
      <w:r w:rsidRPr="007A2A85">
        <w:rPr>
          <w:rStyle w:val="Bodytext"/>
          <w:sz w:val="24"/>
          <w:szCs w:val="24"/>
        </w:rPr>
        <w:t>Ponudnik mora izpolnjevati vse v tej to</w:t>
      </w:r>
      <w:r w:rsidRPr="007A2A85">
        <w:rPr>
          <w:rStyle w:val="Bodytext"/>
          <w:rFonts w:hint="eastAsia"/>
          <w:sz w:val="24"/>
          <w:szCs w:val="24"/>
        </w:rPr>
        <w:t>č</w:t>
      </w:r>
      <w:r w:rsidRPr="007A2A85">
        <w:rPr>
          <w:rStyle w:val="Bodytext"/>
          <w:sz w:val="24"/>
          <w:szCs w:val="24"/>
        </w:rPr>
        <w:t>ki navedene pogoje.</w:t>
      </w:r>
    </w:p>
    <w:p w:rsidR="007C79DD" w:rsidRPr="007A2A85" w:rsidRDefault="007C79DD" w:rsidP="007C79DD">
      <w:pPr>
        <w:pStyle w:val="Bodytext1"/>
        <w:shd w:val="clear" w:color="auto" w:fill="auto"/>
        <w:spacing w:line="226" w:lineRule="exact"/>
        <w:ind w:firstLine="0"/>
        <w:jc w:val="both"/>
        <w:rPr>
          <w:sz w:val="24"/>
          <w:szCs w:val="24"/>
        </w:rPr>
      </w:pPr>
      <w:r w:rsidRPr="007A2A85">
        <w:rPr>
          <w:rStyle w:val="Bodytext"/>
          <w:sz w:val="24"/>
          <w:szCs w:val="24"/>
        </w:rPr>
        <w:t>Ob predlo</w:t>
      </w:r>
      <w:r w:rsidRPr="007A2A85">
        <w:rPr>
          <w:rStyle w:val="Bodytext"/>
          <w:rFonts w:hint="eastAsia"/>
          <w:sz w:val="24"/>
          <w:szCs w:val="24"/>
        </w:rPr>
        <w:t>ž</w:t>
      </w:r>
      <w:r w:rsidRPr="007A2A85">
        <w:rPr>
          <w:rStyle w:val="Bodytext"/>
          <w:sz w:val="24"/>
          <w:szCs w:val="24"/>
        </w:rPr>
        <w:t>itvi ponudbe bo naro</w:t>
      </w:r>
      <w:r w:rsidRPr="007A2A85">
        <w:rPr>
          <w:rStyle w:val="Bodytext"/>
          <w:rFonts w:hint="eastAsia"/>
          <w:sz w:val="24"/>
          <w:szCs w:val="24"/>
        </w:rPr>
        <w:t>č</w:t>
      </w:r>
      <w:r w:rsidRPr="007A2A85">
        <w:rPr>
          <w:rStyle w:val="Bodytext"/>
          <w:sz w:val="24"/>
          <w:szCs w:val="24"/>
        </w:rPr>
        <w:t xml:space="preserve">nik namesto potrdil, ki jih izdajajo javni organi ali tretje osebe, v skladu s 79. </w:t>
      </w:r>
      <w:r w:rsidRPr="007A2A85">
        <w:rPr>
          <w:rStyle w:val="Bodytext"/>
          <w:rFonts w:hint="eastAsia"/>
          <w:sz w:val="24"/>
          <w:szCs w:val="24"/>
        </w:rPr>
        <w:t>č</w:t>
      </w:r>
      <w:r w:rsidRPr="007A2A85">
        <w:rPr>
          <w:rStyle w:val="Bodytext"/>
          <w:sz w:val="24"/>
          <w:szCs w:val="24"/>
        </w:rPr>
        <w:t>lenom ZJN-3 sprejel ESPD, ki vklju</w:t>
      </w:r>
      <w:r w:rsidRPr="007A2A85">
        <w:rPr>
          <w:rStyle w:val="Bodytext"/>
          <w:rFonts w:hint="eastAsia"/>
          <w:sz w:val="24"/>
          <w:szCs w:val="24"/>
        </w:rPr>
        <w:t>č</w:t>
      </w:r>
      <w:r w:rsidRPr="007A2A85">
        <w:rPr>
          <w:rStyle w:val="Bodytext"/>
          <w:sz w:val="24"/>
          <w:szCs w:val="24"/>
        </w:rPr>
        <w:t>uje posodobljeno lastno izjavo, kot predhodni dokaz v zvezi s to</w:t>
      </w:r>
      <w:r w:rsidRPr="007A2A85">
        <w:rPr>
          <w:rStyle w:val="Bodytext"/>
          <w:rFonts w:hint="eastAsia"/>
          <w:sz w:val="24"/>
          <w:szCs w:val="24"/>
        </w:rPr>
        <w:t>č</w:t>
      </w:r>
      <w:r w:rsidRPr="007A2A85">
        <w:rPr>
          <w:rStyle w:val="Bodytext"/>
          <w:sz w:val="24"/>
          <w:szCs w:val="24"/>
        </w:rPr>
        <w:t>ko 8.1.1 in 8.1.2 teh navodil. Naro</w:t>
      </w:r>
      <w:r w:rsidRPr="007A2A85">
        <w:rPr>
          <w:rStyle w:val="Bodytext"/>
          <w:rFonts w:hint="eastAsia"/>
          <w:sz w:val="24"/>
          <w:szCs w:val="24"/>
        </w:rPr>
        <w:t>č</w:t>
      </w:r>
      <w:r w:rsidRPr="007A2A85">
        <w:rPr>
          <w:rStyle w:val="Bodytext"/>
          <w:sz w:val="24"/>
          <w:szCs w:val="24"/>
        </w:rPr>
        <w:t>nik bo lahko kadarkoli med postopkom ponudnike pozval, da predlo</w:t>
      </w:r>
      <w:r w:rsidRPr="007A2A85">
        <w:rPr>
          <w:rStyle w:val="Bodytext"/>
          <w:rFonts w:hint="eastAsia"/>
          <w:sz w:val="24"/>
          <w:szCs w:val="24"/>
        </w:rPr>
        <w:t>ž</w:t>
      </w:r>
      <w:r w:rsidRPr="007A2A85">
        <w:rPr>
          <w:rStyle w:val="Bodytext"/>
          <w:sz w:val="24"/>
          <w:szCs w:val="24"/>
        </w:rPr>
        <w:t>ijo vsa dokazila ali del dokazil v zvezi z navedbami v ESPD.</w:t>
      </w:r>
    </w:p>
    <w:p w:rsidR="007C79DD" w:rsidRPr="007A2A85" w:rsidRDefault="007C79DD" w:rsidP="007C79DD">
      <w:pPr>
        <w:pStyle w:val="Bodytext1"/>
        <w:shd w:val="clear" w:color="auto" w:fill="auto"/>
        <w:ind w:firstLine="0"/>
        <w:jc w:val="both"/>
        <w:rPr>
          <w:sz w:val="24"/>
          <w:szCs w:val="24"/>
        </w:rPr>
      </w:pPr>
      <w:r w:rsidRPr="007A2A85">
        <w:rPr>
          <w:rStyle w:val="Bodytext"/>
          <w:sz w:val="24"/>
          <w:szCs w:val="24"/>
        </w:rPr>
        <w:t>Gospodarski subjekt mora v obrazcu ESPD navesti vse informacije, na podlagi katerih bo naro</w:t>
      </w:r>
      <w:r w:rsidRPr="007A2A85">
        <w:rPr>
          <w:rStyle w:val="Bodytext"/>
          <w:rFonts w:hint="eastAsia"/>
          <w:sz w:val="24"/>
          <w:szCs w:val="24"/>
        </w:rPr>
        <w:t>č</w:t>
      </w:r>
      <w:r w:rsidRPr="007A2A85">
        <w:rPr>
          <w:rStyle w:val="Bodytext"/>
          <w:sz w:val="24"/>
          <w:szCs w:val="24"/>
        </w:rPr>
        <w:t>nik potrdila ali druge informacije pridobil v nacionalni bazi podatkov, ter v predmetnem obrazcu podati soglasje, da dokazila pridobi naro</w:t>
      </w:r>
      <w:r w:rsidRPr="007A2A85">
        <w:rPr>
          <w:rStyle w:val="Bodytext"/>
          <w:rFonts w:hint="eastAsia"/>
          <w:sz w:val="24"/>
          <w:szCs w:val="24"/>
        </w:rPr>
        <w:t>č</w:t>
      </w:r>
      <w:r w:rsidRPr="007A2A85">
        <w:rPr>
          <w:rStyle w:val="Bodytext"/>
          <w:sz w:val="24"/>
          <w:szCs w:val="24"/>
        </w:rPr>
        <w:t>nik.</w:t>
      </w:r>
    </w:p>
    <w:p w:rsidR="007C79DD" w:rsidRPr="007A2A85" w:rsidRDefault="007C79DD" w:rsidP="007C79DD">
      <w:pPr>
        <w:pStyle w:val="Bodytext1"/>
        <w:shd w:val="clear" w:color="auto" w:fill="auto"/>
        <w:ind w:firstLine="0"/>
        <w:jc w:val="both"/>
        <w:rPr>
          <w:sz w:val="24"/>
          <w:szCs w:val="24"/>
          <w:shd w:val="clear" w:color="auto" w:fill="FFFFFF"/>
        </w:rPr>
      </w:pPr>
      <w:r w:rsidRPr="007A2A85">
        <w:rPr>
          <w:rStyle w:val="Bodytext"/>
          <w:sz w:val="24"/>
          <w:szCs w:val="24"/>
        </w:rPr>
        <w:t>Naro</w:t>
      </w:r>
      <w:r w:rsidRPr="007A2A85">
        <w:rPr>
          <w:rStyle w:val="Bodytext"/>
          <w:rFonts w:hint="eastAsia"/>
          <w:sz w:val="24"/>
          <w:szCs w:val="24"/>
        </w:rPr>
        <w:t>č</w:t>
      </w:r>
      <w:r w:rsidRPr="007A2A85">
        <w:rPr>
          <w:rStyle w:val="Bodytext"/>
          <w:sz w:val="24"/>
          <w:szCs w:val="24"/>
        </w:rPr>
        <w:t>nik bo pred oddajo javnega naro</w:t>
      </w:r>
      <w:r w:rsidRPr="007A2A85">
        <w:rPr>
          <w:rStyle w:val="Bodytext"/>
          <w:rFonts w:hint="eastAsia"/>
          <w:sz w:val="24"/>
          <w:szCs w:val="24"/>
        </w:rPr>
        <w:t>č</w:t>
      </w:r>
      <w:r w:rsidRPr="007A2A85">
        <w:rPr>
          <w:rStyle w:val="Bodytext"/>
          <w:sz w:val="24"/>
          <w:szCs w:val="24"/>
        </w:rPr>
        <w:t>ila od vseh ponudnikov zahteval, da predlo</w:t>
      </w:r>
      <w:r w:rsidRPr="007A2A85">
        <w:rPr>
          <w:rStyle w:val="Bodytext"/>
          <w:rFonts w:hint="eastAsia"/>
          <w:sz w:val="24"/>
          <w:szCs w:val="24"/>
        </w:rPr>
        <w:t>ž</w:t>
      </w:r>
      <w:r w:rsidRPr="007A2A85">
        <w:rPr>
          <w:rStyle w:val="Bodytext"/>
          <w:sz w:val="24"/>
          <w:szCs w:val="24"/>
        </w:rPr>
        <w:t>ijo najnovej</w:t>
      </w:r>
      <w:r w:rsidRPr="007A2A85">
        <w:rPr>
          <w:rStyle w:val="Bodytext"/>
          <w:rFonts w:hint="eastAsia"/>
          <w:sz w:val="24"/>
          <w:szCs w:val="24"/>
        </w:rPr>
        <w:t>š</w:t>
      </w:r>
      <w:r w:rsidRPr="007A2A85">
        <w:rPr>
          <w:rStyle w:val="Bodytext"/>
          <w:sz w:val="24"/>
          <w:szCs w:val="24"/>
        </w:rPr>
        <w:t>a dokazila (potrdila, izjave) kot dokaz neobstoja razlogov za izklju</w:t>
      </w:r>
      <w:r w:rsidRPr="007A2A85">
        <w:rPr>
          <w:rStyle w:val="Bodytext"/>
          <w:rFonts w:hint="eastAsia"/>
          <w:sz w:val="24"/>
          <w:szCs w:val="24"/>
        </w:rPr>
        <w:t>č</w:t>
      </w:r>
      <w:r w:rsidRPr="007A2A85">
        <w:rPr>
          <w:rStyle w:val="Bodytext"/>
          <w:sz w:val="24"/>
          <w:szCs w:val="24"/>
        </w:rPr>
        <w:t>itev iz to</w:t>
      </w:r>
      <w:r w:rsidRPr="007A2A85">
        <w:rPr>
          <w:rStyle w:val="Bodytext"/>
          <w:rFonts w:hint="eastAsia"/>
          <w:sz w:val="24"/>
          <w:szCs w:val="24"/>
        </w:rPr>
        <w:t>č</w:t>
      </w:r>
      <w:r w:rsidRPr="007A2A85">
        <w:rPr>
          <w:rStyle w:val="Bodytext"/>
          <w:sz w:val="24"/>
          <w:szCs w:val="24"/>
        </w:rPr>
        <w:t>ke 8.1.1 teh navodil ponudnikom in kot dokaz izpolnjevanja pogoja za sodelovanje iz to</w:t>
      </w:r>
      <w:r w:rsidRPr="007A2A85">
        <w:rPr>
          <w:rStyle w:val="Bodytext"/>
          <w:rFonts w:hint="eastAsia"/>
          <w:sz w:val="24"/>
          <w:szCs w:val="24"/>
        </w:rPr>
        <w:t>č</w:t>
      </w:r>
      <w:r w:rsidRPr="007A2A85">
        <w:rPr>
          <w:rStyle w:val="Bodytext"/>
          <w:sz w:val="24"/>
          <w:szCs w:val="24"/>
        </w:rPr>
        <w:t>ke 8.1.2 teh navodil ponudnikom.</w:t>
      </w:r>
    </w:p>
    <w:p w:rsidR="007C79DD" w:rsidRPr="007A2A85" w:rsidRDefault="007C79DD" w:rsidP="007C79DD">
      <w:pPr>
        <w:pStyle w:val="Bodytext1"/>
        <w:shd w:val="clear" w:color="auto" w:fill="auto"/>
        <w:ind w:firstLine="0"/>
        <w:jc w:val="both"/>
        <w:rPr>
          <w:sz w:val="24"/>
          <w:szCs w:val="24"/>
        </w:rPr>
      </w:pPr>
      <w:r w:rsidRPr="007A2A85">
        <w:rPr>
          <w:rStyle w:val="Bodytext"/>
          <w:sz w:val="24"/>
          <w:szCs w:val="24"/>
        </w:rPr>
        <w:t>Gospodarski subjekt lahko dokazila o neobstoju izklju</w:t>
      </w:r>
      <w:r w:rsidRPr="007A2A85">
        <w:rPr>
          <w:rStyle w:val="Bodytext"/>
          <w:rFonts w:hint="eastAsia"/>
          <w:sz w:val="24"/>
          <w:szCs w:val="24"/>
        </w:rPr>
        <w:t>č</w:t>
      </w:r>
      <w:r w:rsidRPr="007A2A85">
        <w:rPr>
          <w:rStyle w:val="Bodytext"/>
          <w:sz w:val="24"/>
          <w:szCs w:val="24"/>
        </w:rPr>
        <w:t>itvenih razlogov iz to</w:t>
      </w:r>
      <w:r w:rsidRPr="007A2A85">
        <w:rPr>
          <w:rStyle w:val="Bodytext"/>
          <w:rFonts w:hint="eastAsia"/>
          <w:sz w:val="24"/>
          <w:szCs w:val="24"/>
        </w:rPr>
        <w:t>č</w:t>
      </w:r>
      <w:r w:rsidRPr="007A2A85">
        <w:rPr>
          <w:rStyle w:val="Bodytext"/>
          <w:sz w:val="24"/>
          <w:szCs w:val="24"/>
        </w:rPr>
        <w:t>ke 8.1.1 teh navodil in dokazila o izpolnjevanju pogoja za sodelovanje iz to</w:t>
      </w:r>
      <w:r w:rsidRPr="007A2A85">
        <w:rPr>
          <w:rStyle w:val="Bodytext"/>
          <w:rFonts w:hint="eastAsia"/>
          <w:sz w:val="24"/>
          <w:szCs w:val="24"/>
        </w:rPr>
        <w:t>č</w:t>
      </w:r>
      <w:r w:rsidRPr="007A2A85">
        <w:rPr>
          <w:rStyle w:val="Bodytext"/>
          <w:sz w:val="24"/>
          <w:szCs w:val="24"/>
        </w:rPr>
        <w:t>ke 8.1.2 teh navodil predlo</w:t>
      </w:r>
      <w:r w:rsidRPr="007A2A85">
        <w:rPr>
          <w:rStyle w:val="Bodytext"/>
          <w:rFonts w:hint="eastAsia"/>
          <w:sz w:val="24"/>
          <w:szCs w:val="24"/>
        </w:rPr>
        <w:t>ž</w:t>
      </w:r>
      <w:r w:rsidRPr="007A2A85">
        <w:rPr>
          <w:rStyle w:val="Bodytext"/>
          <w:sz w:val="24"/>
          <w:szCs w:val="24"/>
        </w:rPr>
        <w:t>i tudi sam. Naro</w:t>
      </w:r>
      <w:r w:rsidRPr="007A2A85">
        <w:rPr>
          <w:rStyle w:val="Bodytext"/>
          <w:rFonts w:hint="eastAsia"/>
          <w:sz w:val="24"/>
          <w:szCs w:val="24"/>
        </w:rPr>
        <w:t>č</w:t>
      </w:r>
      <w:r w:rsidRPr="007A2A85">
        <w:rPr>
          <w:rStyle w:val="Bodytext"/>
          <w:sz w:val="24"/>
          <w:szCs w:val="24"/>
        </w:rPr>
        <w:t>nik si pridr</w:t>
      </w:r>
      <w:r w:rsidRPr="007A2A85">
        <w:rPr>
          <w:rStyle w:val="Bodytext"/>
          <w:rFonts w:hint="eastAsia"/>
          <w:sz w:val="24"/>
          <w:szCs w:val="24"/>
        </w:rPr>
        <w:t>ž</w:t>
      </w:r>
      <w:r w:rsidRPr="007A2A85">
        <w:rPr>
          <w:rStyle w:val="Bodytext"/>
          <w:sz w:val="24"/>
          <w:szCs w:val="24"/>
        </w:rPr>
        <w:t>uje pravico do preveritve verodostojnosti predlo</w:t>
      </w:r>
      <w:r w:rsidRPr="007A2A85">
        <w:rPr>
          <w:rStyle w:val="Bodytext"/>
          <w:rFonts w:hint="eastAsia"/>
          <w:sz w:val="24"/>
          <w:szCs w:val="24"/>
        </w:rPr>
        <w:t>ž</w:t>
      </w:r>
      <w:r w:rsidRPr="007A2A85">
        <w:rPr>
          <w:rStyle w:val="Bodytext"/>
          <w:sz w:val="24"/>
          <w:szCs w:val="24"/>
        </w:rPr>
        <w:t>enih dokazil pri podpisniku le-teh.</w:t>
      </w:r>
    </w:p>
    <w:p w:rsidR="007C79DD" w:rsidRPr="007A2A85" w:rsidRDefault="007C79DD" w:rsidP="007C79DD">
      <w:pPr>
        <w:pStyle w:val="Bodytext1"/>
        <w:widowControl w:val="0"/>
        <w:shd w:val="clear" w:color="auto" w:fill="auto"/>
        <w:tabs>
          <w:tab w:val="left" w:pos="236"/>
        </w:tabs>
        <w:spacing w:after="0" w:line="230" w:lineRule="exact"/>
        <w:ind w:firstLine="0"/>
        <w:jc w:val="both"/>
        <w:rPr>
          <w:sz w:val="24"/>
          <w:szCs w:val="24"/>
        </w:rPr>
      </w:pPr>
      <w:r w:rsidRPr="007A2A85">
        <w:rPr>
          <w:rStyle w:val="Bodytext"/>
          <w:sz w:val="24"/>
          <w:szCs w:val="24"/>
        </w:rPr>
        <w:t>V kolikor ponudnik nima sede</w:t>
      </w:r>
      <w:r w:rsidRPr="007A2A85">
        <w:rPr>
          <w:rStyle w:val="Bodytext"/>
          <w:rFonts w:hint="eastAsia"/>
          <w:sz w:val="24"/>
          <w:szCs w:val="24"/>
        </w:rPr>
        <w:t>ž</w:t>
      </w:r>
      <w:r w:rsidRPr="007A2A85">
        <w:rPr>
          <w:rStyle w:val="Bodytext"/>
          <w:sz w:val="24"/>
          <w:szCs w:val="24"/>
        </w:rPr>
        <w:t>a v Republiki Sloveniji in ne more pridobiti in predlo</w:t>
      </w:r>
      <w:r w:rsidRPr="007A2A85">
        <w:rPr>
          <w:rStyle w:val="Bodytext"/>
          <w:rFonts w:hint="eastAsia"/>
          <w:sz w:val="24"/>
          <w:szCs w:val="24"/>
        </w:rPr>
        <w:t>ž</w:t>
      </w:r>
      <w:r w:rsidRPr="007A2A85">
        <w:rPr>
          <w:rStyle w:val="Bodytext"/>
          <w:sz w:val="24"/>
          <w:szCs w:val="24"/>
        </w:rPr>
        <w:t>iti zahtevanih dokumentov, ker dr</w:t>
      </w:r>
      <w:r w:rsidRPr="007A2A85">
        <w:rPr>
          <w:rStyle w:val="Bodytext"/>
          <w:rFonts w:hint="eastAsia"/>
          <w:sz w:val="24"/>
          <w:szCs w:val="24"/>
        </w:rPr>
        <w:t>ž</w:t>
      </w:r>
      <w:r w:rsidRPr="007A2A85">
        <w:rPr>
          <w:rStyle w:val="Bodytext"/>
          <w:sz w:val="24"/>
          <w:szCs w:val="24"/>
        </w:rPr>
        <w:t>ava v kateri ima ponudnik svoj sede</w:t>
      </w:r>
      <w:r w:rsidRPr="007A2A85">
        <w:rPr>
          <w:rStyle w:val="Bodytext"/>
          <w:rFonts w:hint="eastAsia"/>
          <w:sz w:val="24"/>
          <w:szCs w:val="24"/>
        </w:rPr>
        <w:t>ž</w:t>
      </w:r>
      <w:r w:rsidRPr="007A2A85">
        <w:rPr>
          <w:rStyle w:val="Bodytext"/>
          <w:sz w:val="24"/>
          <w:szCs w:val="24"/>
        </w:rPr>
        <w:t xml:space="preserve"> ne izdaja tak</w:t>
      </w:r>
      <w:r w:rsidRPr="007A2A85">
        <w:rPr>
          <w:rStyle w:val="Bodytext"/>
          <w:rFonts w:hint="eastAsia"/>
          <w:sz w:val="24"/>
          <w:szCs w:val="24"/>
        </w:rPr>
        <w:t>š</w:t>
      </w:r>
      <w:r w:rsidRPr="007A2A85">
        <w:rPr>
          <w:rStyle w:val="Bodytext"/>
          <w:sz w:val="24"/>
          <w:szCs w:val="24"/>
        </w:rPr>
        <w:t>nih dokumentov, jih je mogo</w:t>
      </w:r>
      <w:r w:rsidRPr="007A2A85">
        <w:rPr>
          <w:rStyle w:val="Bodytext"/>
          <w:rFonts w:hint="eastAsia"/>
          <w:sz w:val="24"/>
          <w:szCs w:val="24"/>
        </w:rPr>
        <w:t>č</w:t>
      </w:r>
      <w:r w:rsidRPr="007A2A85">
        <w:rPr>
          <w:rStyle w:val="Bodytext"/>
          <w:sz w:val="24"/>
          <w:szCs w:val="24"/>
        </w:rPr>
        <w:t>e nadomestiti z zaprise</w:t>
      </w:r>
      <w:r w:rsidRPr="007A2A85">
        <w:rPr>
          <w:rStyle w:val="Bodytext"/>
          <w:rFonts w:hint="eastAsia"/>
          <w:sz w:val="24"/>
          <w:szCs w:val="24"/>
        </w:rPr>
        <w:t>ž</w:t>
      </w:r>
      <w:r w:rsidRPr="007A2A85">
        <w:rPr>
          <w:rStyle w:val="Bodytext"/>
          <w:sz w:val="24"/>
          <w:szCs w:val="24"/>
        </w:rPr>
        <w:t xml:space="preserve">eno izjavo, </w:t>
      </w:r>
      <w:r w:rsidRPr="007A2A85">
        <w:rPr>
          <w:rStyle w:val="Bodytext"/>
          <w:rFonts w:hint="eastAsia"/>
          <w:sz w:val="24"/>
          <w:szCs w:val="24"/>
        </w:rPr>
        <w:t>č</w:t>
      </w:r>
      <w:r w:rsidRPr="007A2A85">
        <w:rPr>
          <w:rStyle w:val="Bodytext"/>
          <w:sz w:val="24"/>
          <w:szCs w:val="24"/>
        </w:rPr>
        <w:t>e pa ta v dr</w:t>
      </w:r>
      <w:r w:rsidRPr="007A2A85">
        <w:rPr>
          <w:rStyle w:val="Bodytext"/>
          <w:rFonts w:hint="eastAsia"/>
          <w:sz w:val="24"/>
          <w:szCs w:val="24"/>
        </w:rPr>
        <w:t>ž</w:t>
      </w:r>
      <w:r w:rsidRPr="007A2A85">
        <w:rPr>
          <w:rStyle w:val="Bodytext"/>
          <w:sz w:val="24"/>
          <w:szCs w:val="24"/>
        </w:rPr>
        <w:t>avi v kateri ima ponudnik svoj sede</w:t>
      </w:r>
      <w:r w:rsidRPr="007A2A85">
        <w:rPr>
          <w:rStyle w:val="Bodytext"/>
          <w:rFonts w:hint="eastAsia"/>
          <w:sz w:val="24"/>
          <w:szCs w:val="24"/>
        </w:rPr>
        <w:t>ž</w:t>
      </w:r>
      <w:r w:rsidRPr="007A2A85">
        <w:rPr>
          <w:rStyle w:val="Bodytext"/>
          <w:sz w:val="24"/>
          <w:szCs w:val="24"/>
        </w:rPr>
        <w:t xml:space="preserve"> ni predvidena, pa z izjavo dolo</w:t>
      </w:r>
      <w:r w:rsidRPr="007A2A85">
        <w:rPr>
          <w:rStyle w:val="Bodytext"/>
          <w:rFonts w:hint="eastAsia"/>
          <w:sz w:val="24"/>
          <w:szCs w:val="24"/>
        </w:rPr>
        <w:t>č</w:t>
      </w:r>
      <w:r w:rsidRPr="007A2A85">
        <w:rPr>
          <w:rStyle w:val="Bodytext"/>
          <w:sz w:val="24"/>
          <w:szCs w:val="24"/>
        </w:rPr>
        <w:t xml:space="preserve">ene osebe, dano pred pristojnim sodnim ali upravnim organom, </w:t>
      </w:r>
      <w:r w:rsidRPr="007A2A85">
        <w:rPr>
          <w:rStyle w:val="Bodytext"/>
          <w:sz w:val="24"/>
          <w:szCs w:val="24"/>
        </w:rPr>
        <w:lastRenderedPageBreak/>
        <w:t>notarjem ali pred pristojno poklicno ali trgovinsko organizacijo v mati</w:t>
      </w:r>
      <w:r w:rsidRPr="007A2A85">
        <w:rPr>
          <w:rStyle w:val="Bodytext"/>
          <w:rFonts w:hint="eastAsia"/>
          <w:sz w:val="24"/>
          <w:szCs w:val="24"/>
        </w:rPr>
        <w:t>č</w:t>
      </w:r>
      <w:r w:rsidRPr="007A2A85">
        <w:rPr>
          <w:rStyle w:val="Bodytext"/>
          <w:sz w:val="24"/>
          <w:szCs w:val="24"/>
        </w:rPr>
        <w:t>ni dr</w:t>
      </w:r>
      <w:r w:rsidRPr="007A2A85">
        <w:rPr>
          <w:rStyle w:val="Bodytext"/>
          <w:rFonts w:hint="eastAsia"/>
          <w:sz w:val="24"/>
          <w:szCs w:val="24"/>
        </w:rPr>
        <w:t>ž</w:t>
      </w:r>
      <w:r w:rsidRPr="007A2A85">
        <w:rPr>
          <w:rStyle w:val="Bodytext"/>
          <w:sz w:val="24"/>
          <w:szCs w:val="24"/>
        </w:rPr>
        <w:t>avi te osebe ali v dr</w:t>
      </w:r>
      <w:r w:rsidRPr="007A2A85">
        <w:rPr>
          <w:rStyle w:val="Bodytext"/>
          <w:rFonts w:hint="eastAsia"/>
          <w:sz w:val="24"/>
          <w:szCs w:val="24"/>
        </w:rPr>
        <w:t>ž</w:t>
      </w:r>
      <w:r w:rsidRPr="007A2A85">
        <w:rPr>
          <w:rStyle w:val="Bodytext"/>
          <w:sz w:val="24"/>
          <w:szCs w:val="24"/>
        </w:rPr>
        <w:t>avi, v kateri ima ponudnik sede</w:t>
      </w:r>
      <w:r w:rsidRPr="007A2A85">
        <w:rPr>
          <w:rStyle w:val="Bodytext"/>
          <w:rFonts w:hint="eastAsia"/>
          <w:sz w:val="24"/>
          <w:szCs w:val="24"/>
        </w:rPr>
        <w:t>ž</w:t>
      </w:r>
      <w:r w:rsidRPr="007A2A85">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EB68CD" w:rsidRDefault="007C79DD" w:rsidP="00C406E7">
      <w:pPr>
        <w:pStyle w:val="Bodytext1"/>
        <w:widowControl w:val="0"/>
        <w:numPr>
          <w:ilvl w:val="0"/>
          <w:numId w:val="2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1C7607" w:rsidRPr="00830929" w:rsidRDefault="001C7607" w:rsidP="001C7607">
      <w:pPr>
        <w:pStyle w:val="Bodytext1"/>
        <w:shd w:val="clear" w:color="auto" w:fill="auto"/>
        <w:spacing w:after="0" w:line="240" w:lineRule="auto"/>
        <w:ind w:left="360" w:firstLine="0"/>
        <w:rPr>
          <w:sz w:val="24"/>
          <w:szCs w:val="24"/>
        </w:rPr>
      </w:pPr>
      <w:r w:rsidRPr="00830929">
        <w:rPr>
          <w:rStyle w:val="Bodytext"/>
          <w:sz w:val="24"/>
          <w:szCs w:val="24"/>
        </w:rPr>
        <w:t>DOKAZILA:</w:t>
      </w:r>
    </w:p>
    <w:p w:rsidR="001C7607" w:rsidRPr="00830929" w:rsidRDefault="001C7607" w:rsidP="001C7607">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rsidR="002D33D9" w:rsidRDefault="001C7607" w:rsidP="002D33D9">
      <w:pPr>
        <w:pStyle w:val="Bodytext1"/>
        <w:shd w:val="clear" w:color="auto" w:fill="auto"/>
        <w:ind w:left="360" w:firstLine="0"/>
        <w:jc w:val="both"/>
        <w:rPr>
          <w:rStyle w:val="Bodytext"/>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2D33D9" w:rsidRPr="00830929" w:rsidRDefault="002D33D9" w:rsidP="00AE2485">
      <w:pPr>
        <w:pStyle w:val="Bodytext1"/>
        <w:widowControl w:val="0"/>
        <w:numPr>
          <w:ilvl w:val="0"/>
          <w:numId w:val="25"/>
        </w:numPr>
        <w:shd w:val="clear" w:color="auto" w:fill="auto"/>
        <w:tabs>
          <w:tab w:val="left" w:pos="735"/>
        </w:tabs>
        <w:spacing w:after="0" w:line="230" w:lineRule="exact"/>
        <w:ind w:left="360" w:hanging="360"/>
        <w:jc w:val="both"/>
        <w:rPr>
          <w:rStyle w:val="Bodytext"/>
          <w:sz w:val="24"/>
          <w:szCs w:val="24"/>
        </w:rPr>
      </w:pP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2D33D9">
        <w:rPr>
          <w:rStyle w:val="Bodytext"/>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rsidR="007C79DD" w:rsidRPr="00AE2485" w:rsidRDefault="007C79DD" w:rsidP="00AE2485">
      <w:pPr>
        <w:pStyle w:val="Bodytext1"/>
        <w:widowControl w:val="0"/>
        <w:shd w:val="clear" w:color="auto" w:fill="auto"/>
        <w:tabs>
          <w:tab w:val="left" w:pos="730"/>
        </w:tabs>
        <w:spacing w:after="0" w:line="230" w:lineRule="exact"/>
        <w:ind w:left="360" w:firstLine="0"/>
        <w:jc w:val="both"/>
        <w:rPr>
          <w:rStyle w:val="Bodytext"/>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AE2485" w:rsidRDefault="007C79DD" w:rsidP="00AE2485">
      <w:pPr>
        <w:pStyle w:val="Bodytext1"/>
        <w:widowControl w:val="0"/>
        <w:shd w:val="clear" w:color="auto" w:fill="auto"/>
        <w:tabs>
          <w:tab w:val="left" w:pos="735"/>
        </w:tabs>
        <w:spacing w:after="0" w:line="230" w:lineRule="exact"/>
        <w:ind w:left="360" w:firstLine="0"/>
        <w:jc w:val="both"/>
        <w:rPr>
          <w:rStyle w:val="Bodytext"/>
          <w:sz w:val="24"/>
          <w:szCs w:val="24"/>
        </w:rPr>
      </w:pPr>
    </w:p>
    <w:p w:rsidR="002D33D9" w:rsidRPr="002D33D9" w:rsidRDefault="002D33D9" w:rsidP="00AE2485">
      <w:pPr>
        <w:pStyle w:val="Bodytext1"/>
        <w:widowControl w:val="0"/>
        <w:numPr>
          <w:ilvl w:val="0"/>
          <w:numId w:val="25"/>
        </w:numPr>
        <w:shd w:val="clear" w:color="auto" w:fill="auto"/>
        <w:tabs>
          <w:tab w:val="left" w:pos="725"/>
        </w:tabs>
        <w:spacing w:after="0" w:line="230" w:lineRule="exact"/>
        <w:ind w:left="360" w:hanging="360"/>
        <w:jc w:val="both"/>
        <w:rPr>
          <w:rStyle w:val="Bodytext"/>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rsidR="007C79DD" w:rsidRPr="002D33D9" w:rsidRDefault="007C79DD" w:rsidP="002D33D9">
      <w:pPr>
        <w:pStyle w:val="Bodytext1"/>
        <w:widowControl w:val="0"/>
        <w:shd w:val="clear" w:color="auto" w:fill="auto"/>
        <w:tabs>
          <w:tab w:val="left" w:pos="725"/>
        </w:tabs>
        <w:spacing w:after="0" w:line="230" w:lineRule="exact"/>
        <w:ind w:left="360" w:firstLine="0"/>
        <w:jc w:val="both"/>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C79DD" w:rsidRPr="002D33D9" w:rsidRDefault="002D33D9" w:rsidP="00AE2485">
      <w:pPr>
        <w:pStyle w:val="Bodytext1"/>
        <w:widowControl w:val="0"/>
        <w:numPr>
          <w:ilvl w:val="0"/>
          <w:numId w:val="25"/>
        </w:numPr>
        <w:shd w:val="clear" w:color="auto" w:fill="auto"/>
        <w:tabs>
          <w:tab w:val="left" w:pos="725"/>
        </w:tabs>
        <w:spacing w:after="0" w:line="230" w:lineRule="exact"/>
        <w:ind w:left="360" w:hanging="360"/>
        <w:jc w:val="both"/>
        <w:rPr>
          <w:rStyle w:val="Bodytext"/>
          <w:sz w:val="24"/>
          <w:szCs w:val="24"/>
        </w:rPr>
      </w:pPr>
      <w:r w:rsidRPr="002D33D9">
        <w:rPr>
          <w:rStyle w:val="Bodytext"/>
          <w:sz w:val="24"/>
          <w:szCs w:val="24"/>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C79DD" w:rsidRPr="00E463BB" w:rsidRDefault="007C79DD" w:rsidP="002D33D9">
      <w:pPr>
        <w:pStyle w:val="Bodytext1"/>
        <w:widowControl w:val="0"/>
        <w:shd w:val="clear" w:color="auto" w:fill="auto"/>
        <w:tabs>
          <w:tab w:val="left" w:pos="426"/>
        </w:tabs>
        <w:spacing w:after="0" w:line="240" w:lineRule="auto"/>
        <w:ind w:firstLine="0"/>
        <w:jc w:val="both"/>
        <w:rPr>
          <w:rStyle w:val="Bodytext"/>
          <w:sz w:val="24"/>
          <w:szCs w:val="24"/>
        </w:rPr>
      </w:pPr>
    </w:p>
    <w:p w:rsidR="007C79DD" w:rsidRPr="00EB68CD" w:rsidRDefault="007C79DD" w:rsidP="007C79DD">
      <w:pPr>
        <w:pStyle w:val="Bodytext1"/>
        <w:shd w:val="clear" w:color="auto" w:fill="auto"/>
        <w:spacing w:after="0" w:line="240" w:lineRule="auto"/>
        <w:ind w:left="426" w:firstLine="0"/>
        <w:rPr>
          <w:sz w:val="24"/>
          <w:szCs w:val="24"/>
        </w:rPr>
      </w:pPr>
      <w:r w:rsidRPr="00EB68CD">
        <w:rPr>
          <w:rStyle w:val="Bodytext"/>
          <w:sz w:val="24"/>
          <w:szCs w:val="24"/>
        </w:rPr>
        <w:t>DOKAZILO:</w:t>
      </w:r>
    </w:p>
    <w:p w:rsidR="007C79DD" w:rsidRDefault="007C79DD" w:rsidP="007C79DD">
      <w:pPr>
        <w:ind w:left="426"/>
        <w:jc w:val="both"/>
        <w:rPr>
          <w:b/>
          <w:sz w:val="22"/>
          <w:szCs w:val="22"/>
        </w:rPr>
      </w:pPr>
      <w:r>
        <w:t xml:space="preserve">Izpolnjen </w:t>
      </w:r>
      <w:r w:rsidRPr="00E463BB">
        <w:t>obrazec ESPD</w:t>
      </w:r>
      <w:r>
        <w:rPr>
          <w:b/>
        </w:rPr>
        <w:t xml:space="preserve"> </w:t>
      </w:r>
      <w:r>
        <w:t xml:space="preserve">za vse gospodarske subjekte v ponudbi. </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firstLine="0"/>
        <w:jc w:val="both"/>
        <w:rPr>
          <w:rStyle w:val="Bodytext"/>
          <w:sz w:val="24"/>
          <w:szCs w:val="24"/>
        </w:rPr>
      </w:pPr>
      <w:r w:rsidRPr="00EB68CD">
        <w:rPr>
          <w:rStyle w:val="Bodytext"/>
          <w:sz w:val="24"/>
          <w:szCs w:val="24"/>
        </w:rPr>
        <w:lastRenderedPageBreak/>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C406E7">
      <w:pPr>
        <w:pStyle w:val="Heading30"/>
        <w:keepNext/>
        <w:keepLines/>
        <w:widowControl w:val="0"/>
        <w:numPr>
          <w:ilvl w:val="2"/>
          <w:numId w:val="4"/>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7C79DD" w:rsidRPr="003F4C54" w:rsidRDefault="007C79DD" w:rsidP="00C406E7">
      <w:pPr>
        <w:pStyle w:val="Bodytext1"/>
        <w:widowControl w:val="0"/>
        <w:numPr>
          <w:ilvl w:val="0"/>
          <w:numId w:val="26"/>
        </w:numPr>
        <w:shd w:val="clear" w:color="auto" w:fill="auto"/>
        <w:tabs>
          <w:tab w:val="left" w:pos="691"/>
        </w:tabs>
        <w:spacing w:after="0" w:line="240" w:lineRule="auto"/>
        <w:rPr>
          <w:sz w:val="24"/>
          <w:szCs w:val="24"/>
        </w:rPr>
      </w:pP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7C79DD" w:rsidRDefault="007C79DD"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DOKAZILO:</w:t>
      </w:r>
    </w:p>
    <w:p w:rsidR="007C79DD" w:rsidRDefault="007C79DD" w:rsidP="007C79DD">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7C79DD" w:rsidRPr="003F4C54" w:rsidRDefault="007C79DD" w:rsidP="007C79DD">
      <w:pPr>
        <w:pStyle w:val="Bodytext1"/>
        <w:shd w:val="clear" w:color="auto" w:fill="auto"/>
        <w:spacing w:after="0" w:line="240" w:lineRule="auto"/>
        <w:ind w:firstLine="0"/>
        <w:rPr>
          <w:sz w:val="24"/>
          <w:szCs w:val="24"/>
        </w:rPr>
      </w:pPr>
      <w:r w:rsidRPr="003F4C54">
        <w:rPr>
          <w:rStyle w:val="Bodytext"/>
          <w:sz w:val="24"/>
          <w:szCs w:val="24"/>
        </w:rPr>
        <w:t>in</w:t>
      </w:r>
    </w:p>
    <w:p w:rsidR="007C79DD" w:rsidRDefault="007C79DD" w:rsidP="007C79DD">
      <w:pPr>
        <w:pStyle w:val="Bodytext1"/>
        <w:shd w:val="clear" w:color="auto" w:fill="auto"/>
        <w:spacing w:after="0" w:line="240" w:lineRule="auto"/>
        <w:ind w:firstLine="0"/>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7C79DD" w:rsidRDefault="007C79DD" w:rsidP="007C79DD">
      <w:pPr>
        <w:pStyle w:val="Bodytext1"/>
        <w:shd w:val="clear" w:color="auto" w:fill="auto"/>
        <w:spacing w:after="0" w:line="240" w:lineRule="auto"/>
        <w:ind w:firstLine="0"/>
        <w:rPr>
          <w:rStyle w:val="Bodytext"/>
          <w:sz w:val="24"/>
          <w:szCs w:val="24"/>
        </w:rPr>
      </w:pPr>
    </w:p>
    <w:p w:rsidR="00980A00" w:rsidRPr="00C555C7" w:rsidRDefault="00980A00" w:rsidP="00C406E7">
      <w:pPr>
        <w:pStyle w:val="Bodytext1"/>
        <w:numPr>
          <w:ilvl w:val="0"/>
          <w:numId w:val="26"/>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980A00" w:rsidRPr="00C555C7" w:rsidRDefault="00980A00" w:rsidP="00980A00">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980A00" w:rsidRPr="00C555C7" w:rsidRDefault="00980A00" w:rsidP="00980A00">
      <w:pPr>
        <w:pStyle w:val="Bodytext1"/>
        <w:shd w:val="clear" w:color="auto" w:fill="auto"/>
        <w:spacing w:after="0" w:line="240" w:lineRule="auto"/>
        <w:ind w:left="720" w:firstLine="0"/>
        <w:rPr>
          <w:rStyle w:val="Bodytext"/>
          <w:sz w:val="24"/>
          <w:szCs w:val="24"/>
        </w:rPr>
      </w:pPr>
    </w:p>
    <w:p w:rsidR="00980A00" w:rsidRPr="00C555C7" w:rsidRDefault="00980A00" w:rsidP="00980A00">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980A00" w:rsidRPr="008A1207" w:rsidRDefault="00980A00" w:rsidP="00980A00">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rsidR="00980A00" w:rsidRPr="008A1207" w:rsidRDefault="00980A00" w:rsidP="00980A00">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w:t>
      </w:r>
      <w:r>
        <w:rPr>
          <w:rStyle w:val="Bodytext"/>
          <w:color w:val="000000" w:themeColor="text1"/>
          <w:sz w:val="24"/>
          <w:szCs w:val="24"/>
        </w:rPr>
        <w:t>pod</w:t>
      </w:r>
      <w:r w:rsidRPr="008A1207">
        <w:rPr>
          <w:rStyle w:val="Bodytext"/>
          <w:color w:val="000000" w:themeColor="text1"/>
          <w:sz w:val="24"/>
          <w:szCs w:val="24"/>
        </w:rPr>
        <w:t xml:space="preserve">sklopa predmetnih artiklov. </w:t>
      </w:r>
    </w:p>
    <w:p w:rsidR="00980A00"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Naročnik lahko izpolnjevanje navedenega pogoja preveri v uradnih registrih in evidencah</w:t>
      </w:r>
      <w:r>
        <w:rPr>
          <w:rStyle w:val="Bodytext"/>
          <w:sz w:val="24"/>
          <w:szCs w:val="24"/>
        </w:rPr>
        <w:t>.</w:t>
      </w:r>
      <w:r w:rsidRPr="00C555C7">
        <w:rPr>
          <w:rStyle w:val="Bodytext"/>
          <w:sz w:val="24"/>
          <w:szCs w:val="24"/>
        </w:rPr>
        <w:t xml:space="preserve"> </w:t>
      </w:r>
    </w:p>
    <w:p w:rsidR="00980A00" w:rsidRDefault="00980A00" w:rsidP="00980A00">
      <w:pPr>
        <w:pStyle w:val="Bodytext1"/>
        <w:shd w:val="clear" w:color="auto" w:fill="auto"/>
        <w:spacing w:after="0" w:line="240" w:lineRule="auto"/>
        <w:ind w:firstLine="0"/>
        <w:jc w:val="both"/>
        <w:rPr>
          <w:rStyle w:val="Bodytext"/>
          <w:color w:val="auto"/>
          <w:sz w:val="24"/>
          <w:szCs w:val="24"/>
        </w:rPr>
      </w:pPr>
      <w:r w:rsidRPr="00655FE2">
        <w:rPr>
          <w:rStyle w:val="Bodytext"/>
          <w:color w:val="auto"/>
          <w:sz w:val="24"/>
          <w:szCs w:val="24"/>
        </w:rPr>
        <w:t>V predloženo ponudbo ponudniku ni potrebno prilagati dokazila o dovoljenju.</w:t>
      </w:r>
    </w:p>
    <w:p w:rsidR="00980A00" w:rsidRPr="00655FE2" w:rsidRDefault="00980A00" w:rsidP="00980A00">
      <w:pPr>
        <w:pStyle w:val="Bodytext1"/>
        <w:shd w:val="clear" w:color="auto" w:fill="auto"/>
        <w:spacing w:after="0" w:line="240" w:lineRule="auto"/>
        <w:ind w:firstLine="0"/>
        <w:jc w:val="both"/>
        <w:rPr>
          <w:rStyle w:val="Bodytext"/>
          <w:color w:val="auto"/>
          <w:sz w:val="24"/>
          <w:szCs w:val="24"/>
        </w:rPr>
      </w:pPr>
    </w:p>
    <w:p w:rsidR="00980A00" w:rsidRPr="00C555C7"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980A00"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80A00" w:rsidRDefault="00980A00" w:rsidP="00980A00">
      <w:pPr>
        <w:pStyle w:val="Bodytext1"/>
        <w:shd w:val="clear" w:color="auto" w:fill="auto"/>
        <w:spacing w:after="0" w:line="240" w:lineRule="auto"/>
        <w:ind w:firstLine="0"/>
        <w:rPr>
          <w:rStyle w:val="Bodytext"/>
          <w:sz w:val="24"/>
          <w:szCs w:val="24"/>
        </w:rPr>
      </w:pPr>
    </w:p>
    <w:p w:rsidR="00980A00" w:rsidRPr="00C555C7" w:rsidRDefault="00980A00" w:rsidP="00C406E7">
      <w:pPr>
        <w:pStyle w:val="Bodytext1"/>
        <w:numPr>
          <w:ilvl w:val="0"/>
          <w:numId w:val="26"/>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80A00" w:rsidRPr="00C555C7" w:rsidRDefault="00980A00" w:rsidP="00980A00">
      <w:pPr>
        <w:pStyle w:val="Bodytext1"/>
        <w:shd w:val="clear" w:color="auto" w:fill="auto"/>
        <w:spacing w:after="0" w:line="240" w:lineRule="auto"/>
        <w:ind w:firstLine="0"/>
        <w:rPr>
          <w:rStyle w:val="Bodytext"/>
          <w:sz w:val="24"/>
          <w:szCs w:val="24"/>
        </w:rPr>
      </w:pPr>
    </w:p>
    <w:p w:rsidR="00980A00" w:rsidRPr="00C555C7"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980A00"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80A00" w:rsidRPr="00C555C7" w:rsidRDefault="00980A00" w:rsidP="00980A00">
      <w:pPr>
        <w:pStyle w:val="Bodytext1"/>
        <w:shd w:val="clear" w:color="auto" w:fill="auto"/>
        <w:spacing w:after="0" w:line="240" w:lineRule="auto"/>
        <w:ind w:firstLine="0"/>
        <w:jc w:val="both"/>
        <w:rPr>
          <w:rStyle w:val="Bodytext"/>
          <w:sz w:val="24"/>
          <w:szCs w:val="24"/>
        </w:rPr>
      </w:pPr>
    </w:p>
    <w:p w:rsidR="00980A00" w:rsidRDefault="00980A00" w:rsidP="00980A00">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rsidR="00272CFF" w:rsidRDefault="00272CFF"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C406E7">
      <w:pPr>
        <w:pStyle w:val="Heading30"/>
        <w:keepNext/>
        <w:keepLines/>
        <w:widowControl w:val="0"/>
        <w:numPr>
          <w:ilvl w:val="2"/>
          <w:numId w:val="4"/>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7C79DD" w:rsidRDefault="007C79DD" w:rsidP="007C79DD">
      <w:pPr>
        <w:jc w:val="both"/>
        <w:rPr>
          <w:b/>
          <w:bCs/>
        </w:rPr>
      </w:pPr>
    </w:p>
    <w:p w:rsidR="00A75A74" w:rsidRDefault="00A75A74" w:rsidP="00A75A74">
      <w:pPr>
        <w:numPr>
          <w:ilvl w:val="0"/>
          <w:numId w:val="11"/>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A75A74" w:rsidRPr="003848A6" w:rsidRDefault="00A75A74" w:rsidP="00A75A74">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A75A74" w:rsidRDefault="00A75A74" w:rsidP="00A75A74">
      <w:pPr>
        <w:ind w:firstLine="709"/>
        <w:jc w:val="both"/>
      </w:pPr>
    </w:p>
    <w:p w:rsidR="00A75A74" w:rsidRPr="00C33DDD" w:rsidRDefault="00A75A74" w:rsidP="00A75A74">
      <w:pPr>
        <w:pStyle w:val="ASB2"/>
        <w:numPr>
          <w:ilvl w:val="0"/>
          <w:numId w:val="11"/>
        </w:numPr>
        <w:rPr>
          <w:lang w:val="sl-SI"/>
        </w:rPr>
      </w:pPr>
      <w:r w:rsidRPr="00C555C7">
        <w:rPr>
          <w:lang w:val="sl-SI"/>
        </w:rPr>
        <w:t xml:space="preserve">Da zagotavlja skladnost ponujenega blaga z naročnikovimi strokovnimi zahtevami, navedenimi v tej razpisni dokumentaciji in vseh njenih prilogah. </w:t>
      </w:r>
    </w:p>
    <w:p w:rsidR="00A75A74" w:rsidRDefault="00A75A74" w:rsidP="00A75A74">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p>
    <w:p w:rsidR="00A75A74" w:rsidRPr="00A469F9" w:rsidRDefault="00A75A74" w:rsidP="00A75A74">
      <w:pPr>
        <w:pStyle w:val="Bodytext1"/>
        <w:shd w:val="clear" w:color="auto" w:fill="auto"/>
        <w:spacing w:after="0" w:line="240" w:lineRule="auto"/>
        <w:ind w:left="720" w:firstLine="0"/>
        <w:rPr>
          <w:sz w:val="24"/>
          <w:szCs w:val="24"/>
        </w:rPr>
      </w:pPr>
    </w:p>
    <w:p w:rsidR="00A75A74" w:rsidRPr="00C555C7" w:rsidRDefault="00A75A74" w:rsidP="00A75A74">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A75A74" w:rsidRPr="0009328D" w:rsidRDefault="00A75A74" w:rsidP="00A75A74">
      <w:pPr>
        <w:pStyle w:val="ASB2"/>
        <w:ind w:left="708"/>
        <w:jc w:val="both"/>
        <w:rPr>
          <w:color w:val="FF0000"/>
          <w:lang w:val="sl-SI"/>
        </w:rPr>
      </w:pPr>
      <w:r w:rsidRPr="00C555C7">
        <w:rPr>
          <w:lang w:val="sl-SI"/>
        </w:rPr>
        <w:t>OPOMBA:</w:t>
      </w:r>
      <w:r>
        <w:rPr>
          <w:lang w:val="sl-SI"/>
        </w:rPr>
        <w:t xml:space="preserve"> </w:t>
      </w:r>
      <w:proofErr w:type="spellStart"/>
      <w:r w:rsidRPr="00C555C7">
        <w:rPr>
          <w:lang w:val="sl-SI"/>
        </w:rPr>
        <w:t>prospektno</w:t>
      </w:r>
      <w:proofErr w:type="spellEnd"/>
      <w:r w:rsidRPr="00C555C7">
        <w:rPr>
          <w:lang w:val="sl-SI"/>
        </w:rPr>
        <w:t xml:space="preserve"> tehnična dokumentacija</w:t>
      </w:r>
      <w:r>
        <w:rPr>
          <w:lang w:val="sl-SI"/>
        </w:rPr>
        <w:t xml:space="preserve"> </w:t>
      </w:r>
      <w:r w:rsidRPr="00C555C7">
        <w:rPr>
          <w:lang w:val="sl-SI"/>
        </w:rPr>
        <w:t xml:space="preserve">mora biti označena: </w:t>
      </w:r>
      <w:r w:rsidRPr="0028601F">
        <w:rPr>
          <w:b/>
          <w:lang w:val="sl-SI"/>
        </w:rPr>
        <w:t>Podsklop, zaporedna številka</w:t>
      </w:r>
      <w:r w:rsidRPr="00C555C7">
        <w:rPr>
          <w:lang w:val="sl-SI"/>
        </w:rPr>
        <w:t xml:space="preserve"> blaga in zložena v zaporedju</w:t>
      </w:r>
      <w:r>
        <w:rPr>
          <w:lang w:val="sl-SI"/>
        </w:rPr>
        <w:t>.</w:t>
      </w:r>
      <w:r w:rsidRPr="00C555C7">
        <w:rPr>
          <w:lang w:val="sl-SI"/>
        </w:rPr>
        <w:t xml:space="preserve"> kot je navedeno v Predračunu.</w:t>
      </w:r>
      <w:r>
        <w:rPr>
          <w:lang w:val="sl-SI"/>
        </w:rPr>
        <w:t xml:space="preserve"> </w:t>
      </w:r>
      <w:r w:rsidRPr="00132CC5">
        <w:rPr>
          <w:lang w:val="sl-SI"/>
        </w:rPr>
        <w:t xml:space="preserve">Navodila morajo biti predložena na poziv naročnika v </w:t>
      </w:r>
      <w:r w:rsidRPr="00DA0805">
        <w:rPr>
          <w:lang w:val="sl-SI"/>
        </w:rPr>
        <w:t>slovenskem ali angleškem jeziku.</w:t>
      </w:r>
    </w:p>
    <w:p w:rsidR="00A75A74" w:rsidRDefault="00A75A74" w:rsidP="00A75A74">
      <w:pPr>
        <w:pStyle w:val="ASB2"/>
        <w:ind w:left="708"/>
        <w:rPr>
          <w:lang w:val="sl-SI"/>
        </w:rPr>
      </w:pPr>
    </w:p>
    <w:p w:rsidR="00A75A74" w:rsidRPr="00DA0805" w:rsidRDefault="00A75A74" w:rsidP="00A75A74">
      <w:pPr>
        <w:pStyle w:val="ASB2"/>
        <w:numPr>
          <w:ilvl w:val="0"/>
          <w:numId w:val="11"/>
        </w:numPr>
        <w:jc w:val="both"/>
        <w:rPr>
          <w:color w:val="000000" w:themeColor="text1"/>
          <w:lang w:val="sl-SI"/>
        </w:rPr>
      </w:pPr>
      <w:r w:rsidRPr="009D2071">
        <w:rPr>
          <w:color w:val="000000" w:themeColor="text1"/>
          <w:lang w:val="sl-SI"/>
        </w:rPr>
        <w:t xml:space="preserve">Da zagotavlja skladnost ponujenih </w:t>
      </w:r>
      <w:r w:rsidRPr="00DA0805">
        <w:rPr>
          <w:color w:val="000000" w:themeColor="text1"/>
          <w:lang w:val="sl-SI"/>
        </w:rPr>
        <w:t xml:space="preserve">medicinskih pripomočkov z določili Zakona o medicinskih pripomočkih CE certifikat, s katerim izkazuje varnost, kakovost in uporabnost ponujene opreme v skladu s smernicami Uredbe 2017/745 ter za vse ponujeno blago razpolaga z izjavami o skladnosti – </w:t>
      </w:r>
      <w:proofErr w:type="spellStart"/>
      <w:r w:rsidRPr="00DA0805">
        <w:rPr>
          <w:color w:val="000000" w:themeColor="text1"/>
          <w:lang w:val="sl-SI"/>
        </w:rPr>
        <w:t>Declaration</w:t>
      </w:r>
      <w:proofErr w:type="spellEnd"/>
      <w:r w:rsidRPr="00DA0805">
        <w:rPr>
          <w:color w:val="000000" w:themeColor="text1"/>
          <w:lang w:val="sl-SI"/>
        </w:rPr>
        <w:t xml:space="preserve"> </w:t>
      </w:r>
      <w:proofErr w:type="spellStart"/>
      <w:r w:rsidRPr="00DA0805">
        <w:rPr>
          <w:color w:val="000000" w:themeColor="text1"/>
          <w:lang w:val="sl-SI"/>
        </w:rPr>
        <w:t>of</w:t>
      </w:r>
      <w:proofErr w:type="spellEnd"/>
      <w:r w:rsidRPr="00DA0805">
        <w:rPr>
          <w:color w:val="000000" w:themeColor="text1"/>
          <w:lang w:val="sl-SI"/>
        </w:rPr>
        <w:t xml:space="preserve"> </w:t>
      </w:r>
      <w:proofErr w:type="spellStart"/>
      <w:r w:rsidRPr="00DA0805">
        <w:rPr>
          <w:color w:val="000000" w:themeColor="text1"/>
          <w:lang w:val="sl-SI"/>
        </w:rPr>
        <w:t>Conformity</w:t>
      </w:r>
      <w:proofErr w:type="spellEnd"/>
      <w:r w:rsidRPr="00DA0805">
        <w:rPr>
          <w:color w:val="000000" w:themeColor="text1"/>
          <w:lang w:val="sl-SI"/>
        </w:rPr>
        <w:t xml:space="preserve">, kot to izhaja iz dokumenta OBR-2 Predračun s tehnično specifikacijo, v zavihku navodila. </w:t>
      </w:r>
    </w:p>
    <w:p w:rsidR="00A75A74" w:rsidRPr="009D2071" w:rsidRDefault="00A75A74" w:rsidP="00A75A74">
      <w:pPr>
        <w:pStyle w:val="Bodytext1"/>
        <w:shd w:val="clear" w:color="auto" w:fill="auto"/>
        <w:spacing w:after="0" w:line="240" w:lineRule="auto"/>
        <w:ind w:left="720" w:firstLine="0"/>
        <w:jc w:val="both"/>
        <w:rPr>
          <w:rFonts w:ascii="Times-Roman" w:hAnsi="Times-Roman" w:cs="Times-Roman"/>
          <w:color w:val="000000" w:themeColor="text1"/>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xml:space="preserve">: CE </w:t>
      </w:r>
      <w:r w:rsidRPr="00EE0449">
        <w:rPr>
          <w:rFonts w:ascii="Times-Roman" w:hAnsi="Times-Roman" w:cs="Times-Roman"/>
          <w:color w:val="auto"/>
          <w:sz w:val="24"/>
          <w:szCs w:val="24"/>
        </w:rPr>
        <w:t xml:space="preserve">certifikat in/ali </w:t>
      </w:r>
      <w:r w:rsidRPr="00EE0449">
        <w:rPr>
          <w:color w:val="auto"/>
        </w:rPr>
        <w:t xml:space="preserve">na poziv naročnika, oziroma ob podpisu pogodbe tudi </w:t>
      </w:r>
      <w:r w:rsidRPr="00EE0449">
        <w:rPr>
          <w:rFonts w:ascii="Times-Roman" w:hAnsi="Times-Roman" w:cs="Times-Roman"/>
          <w:color w:val="auto"/>
          <w:sz w:val="24"/>
          <w:szCs w:val="24"/>
        </w:rPr>
        <w:t>Izjava o skladnosti (Izjavo o skladnosti priložite za artikle, ki spadajo v skupino artiklov, za katere zakonsko obstaja zgolj zahteva po Izjavi o skladnosti).</w:t>
      </w:r>
    </w:p>
    <w:p w:rsidR="00A75A74" w:rsidRPr="00C555C7" w:rsidRDefault="00A75A74" w:rsidP="00A75A74">
      <w:pPr>
        <w:pStyle w:val="Bodytext1"/>
        <w:shd w:val="clear" w:color="auto" w:fill="auto"/>
        <w:spacing w:after="0" w:line="240" w:lineRule="auto"/>
        <w:ind w:left="720" w:firstLine="0"/>
        <w:jc w:val="both"/>
        <w:rPr>
          <w:rFonts w:ascii="Times-Roman" w:hAnsi="Times-Roman" w:cs="Times-Roman"/>
          <w:sz w:val="24"/>
          <w:szCs w:val="24"/>
        </w:rPr>
      </w:pPr>
    </w:p>
    <w:p w:rsidR="00A75A74" w:rsidRPr="00C555C7" w:rsidRDefault="00A75A74" w:rsidP="00A75A74">
      <w:pPr>
        <w:pStyle w:val="ASB2"/>
        <w:numPr>
          <w:ilvl w:val="0"/>
          <w:numId w:val="11"/>
        </w:numPr>
        <w:jc w:val="both"/>
        <w:rPr>
          <w:lang w:val="sl-SI"/>
        </w:rPr>
      </w:pPr>
      <w:r w:rsidRPr="00C555C7">
        <w:rPr>
          <w:lang w:val="sl-SI"/>
        </w:rPr>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A75A74" w:rsidRPr="00295428" w:rsidRDefault="00A75A74" w:rsidP="00A75A74">
      <w:pPr>
        <w:pStyle w:val="Bodytext1"/>
        <w:shd w:val="clear" w:color="auto" w:fill="auto"/>
        <w:spacing w:after="0" w:line="240" w:lineRule="auto"/>
        <w:ind w:left="720" w:firstLine="0"/>
        <w:rPr>
          <w:sz w:val="24"/>
          <w:szCs w:val="24"/>
        </w:rPr>
      </w:pPr>
      <w:r w:rsidRPr="00C555C7">
        <w:rPr>
          <w:rStyle w:val="Bodytext"/>
          <w:sz w:val="24"/>
          <w:szCs w:val="24"/>
        </w:rPr>
        <w:t>DOKAZILO</w:t>
      </w:r>
      <w:r>
        <w:rPr>
          <w:rStyle w:val="Bodytext"/>
          <w:sz w:val="24"/>
          <w:szCs w:val="24"/>
        </w:rPr>
        <w:t>:</w:t>
      </w:r>
      <w:r>
        <w:rPr>
          <w:rFonts w:ascii="Times-Roman" w:hAnsi="Times-Roman" w:cs="Times-Roman"/>
          <w:sz w:val="24"/>
          <w:szCs w:val="24"/>
        </w:rPr>
        <w:t xml:space="preserve"> ESPD.</w:t>
      </w:r>
    </w:p>
    <w:p w:rsidR="00A75A74" w:rsidRDefault="00A75A74" w:rsidP="00A75A74"/>
    <w:p w:rsidR="00A75A74" w:rsidRPr="00DA0805" w:rsidRDefault="00A75A74" w:rsidP="00A75A74">
      <w:pPr>
        <w:pStyle w:val="ASB2"/>
        <w:numPr>
          <w:ilvl w:val="0"/>
          <w:numId w:val="11"/>
        </w:numPr>
        <w:rPr>
          <w:lang w:val="sl-SI"/>
        </w:rPr>
      </w:pPr>
      <w:r w:rsidRPr="00DA0805">
        <w:rPr>
          <w:lang w:val="sl-SI"/>
        </w:rPr>
        <w:t>Da zagotavlja:</w:t>
      </w:r>
    </w:p>
    <w:p w:rsidR="00A75A74" w:rsidRPr="00E435DD" w:rsidRDefault="00A75A74" w:rsidP="00A75A74">
      <w:pPr>
        <w:pStyle w:val="Naslov1"/>
        <w:numPr>
          <w:ilvl w:val="0"/>
          <w:numId w:val="12"/>
        </w:numPr>
        <w:tabs>
          <w:tab w:val="clear" w:pos="720"/>
          <w:tab w:val="num" w:pos="1068"/>
        </w:tabs>
        <w:ind w:left="1068"/>
        <w:jc w:val="both"/>
        <w:rPr>
          <w:b w:val="0"/>
          <w:bCs w:val="0"/>
        </w:rPr>
      </w:pPr>
      <w:r w:rsidRPr="009B226E">
        <w:rPr>
          <w:b w:val="0"/>
          <w:bCs w:val="0"/>
        </w:rPr>
        <w:t>dostavo blaga</w:t>
      </w:r>
      <w:r>
        <w:rPr>
          <w:b w:val="0"/>
          <w:bCs w:val="0"/>
        </w:rPr>
        <w:t xml:space="preserve"> v Enoto, ki je blago naročila (</w:t>
      </w:r>
      <w:proofErr w:type="spellStart"/>
      <w:r w:rsidRPr="009B226E">
        <w:rPr>
          <w:b w:val="0"/>
          <w:bCs w:val="0"/>
        </w:rPr>
        <w:t>ddp</w:t>
      </w:r>
      <w:proofErr w:type="spellEnd"/>
      <w:r w:rsidRPr="009B226E">
        <w:rPr>
          <w:b w:val="0"/>
          <w:bCs w:val="0"/>
        </w:rPr>
        <w:t xml:space="preserve"> Lekarna, Splošna bolnišnica Murska Sobota</w:t>
      </w:r>
      <w:r>
        <w:rPr>
          <w:b w:val="0"/>
          <w:bCs w:val="0"/>
        </w:rPr>
        <w:t>),</w:t>
      </w:r>
      <w:r w:rsidRPr="009B226E">
        <w:rPr>
          <w:b w:val="0"/>
          <w:bCs w:val="0"/>
        </w:rPr>
        <w:t xml:space="preserve"> razloženo v skladišče </w:t>
      </w:r>
      <w:r w:rsidRPr="00E435DD">
        <w:rPr>
          <w:b w:val="0"/>
          <w:bCs w:val="0"/>
        </w:rPr>
        <w:t>naročnika v sklopu ponudbene cene ter opremljenost blaga tudi z dobavnico.</w:t>
      </w:r>
    </w:p>
    <w:p w:rsidR="00A75A74" w:rsidRPr="00E435DD" w:rsidRDefault="00A75A74" w:rsidP="00A75A74">
      <w:pPr>
        <w:pStyle w:val="ASB2"/>
        <w:numPr>
          <w:ilvl w:val="0"/>
          <w:numId w:val="12"/>
        </w:numPr>
        <w:tabs>
          <w:tab w:val="clear" w:pos="720"/>
          <w:tab w:val="num" w:pos="1068"/>
        </w:tabs>
        <w:ind w:left="1068"/>
        <w:jc w:val="both"/>
        <w:rPr>
          <w:bCs/>
          <w:lang w:val="sl-SI"/>
        </w:rPr>
      </w:pPr>
      <w:r w:rsidRPr="00E435DD">
        <w:rPr>
          <w:bCs/>
          <w:lang w:val="sl-SI"/>
        </w:rPr>
        <w:t xml:space="preserve">dobavni rok največ </w:t>
      </w:r>
      <w:r w:rsidRPr="00EE0449">
        <w:rPr>
          <w:bCs/>
          <w:lang w:val="sl-SI"/>
        </w:rPr>
        <w:t xml:space="preserve">48 ur, v primeru praznikov in/ali vikendov, naslednji delovni dan po prejetju naročila in </w:t>
      </w:r>
      <w:r w:rsidRPr="00E435DD">
        <w:rPr>
          <w:bCs/>
          <w:lang w:val="sl-SI"/>
        </w:rPr>
        <w:t>pri nujnih naročilih pa naslednji delovni dan od prejema naročila;</w:t>
      </w:r>
    </w:p>
    <w:p w:rsidR="00A75A74" w:rsidRPr="009B226E" w:rsidRDefault="00A75A74" w:rsidP="00A75A74">
      <w:pPr>
        <w:pStyle w:val="ASB2"/>
        <w:numPr>
          <w:ilvl w:val="0"/>
          <w:numId w:val="12"/>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A75A74" w:rsidRPr="009B226E" w:rsidRDefault="00A75A74" w:rsidP="00A75A74">
      <w:pPr>
        <w:pStyle w:val="ASB2"/>
        <w:ind w:left="360"/>
        <w:rPr>
          <w:lang w:val="sl-SI"/>
        </w:rPr>
      </w:pPr>
    </w:p>
    <w:p w:rsidR="00A75A74" w:rsidRPr="00C83888" w:rsidRDefault="00A75A74" w:rsidP="00A75A74">
      <w:pPr>
        <w:pStyle w:val="ASB2"/>
        <w:numPr>
          <w:ilvl w:val="0"/>
          <w:numId w:val="11"/>
        </w:numPr>
        <w:jc w:val="both"/>
        <w:rPr>
          <w:color w:val="000000" w:themeColor="text1"/>
          <w:lang w:val="sl-SI"/>
        </w:rPr>
      </w:pPr>
      <w:r w:rsidRPr="00C555C7">
        <w:rPr>
          <w:lang w:val="sl-SI"/>
        </w:rPr>
        <w:t xml:space="preserve">Da bo na poziv naročnika, v roku </w:t>
      </w:r>
      <w:r>
        <w:rPr>
          <w:lang w:val="sl-SI"/>
        </w:rPr>
        <w:t>5 delovnih</w:t>
      </w:r>
      <w:r w:rsidRPr="00C555C7">
        <w:rPr>
          <w:lang w:val="sl-SI"/>
        </w:rPr>
        <w:t xml:space="preserve"> dni, predložil brezplačne vzorce ponujenega blaga in se udeležil predstavitve ponujenega blaga oz. </w:t>
      </w:r>
      <w:r w:rsidRPr="00C83888">
        <w:rPr>
          <w:color w:val="000000" w:themeColor="text1"/>
          <w:lang w:val="sl-SI"/>
        </w:rPr>
        <w:t>ponudbe v prostorih naročnika, v primeru, da bo naročnik to zahteval.</w:t>
      </w:r>
    </w:p>
    <w:p w:rsidR="00A75A74" w:rsidRDefault="00A75A74" w:rsidP="00A75A74">
      <w:pPr>
        <w:jc w:val="both"/>
        <w:rPr>
          <w:b/>
        </w:rPr>
      </w:pPr>
    </w:p>
    <w:p w:rsidR="00A75A74" w:rsidRDefault="00A75A74" w:rsidP="00A75A74">
      <w:pPr>
        <w:pStyle w:val="Odstavekseznama"/>
        <w:numPr>
          <w:ilvl w:val="0"/>
          <w:numId w:val="11"/>
        </w:numPr>
        <w:jc w:val="both"/>
      </w:pPr>
      <w:r w:rsidRPr="00C555C7">
        <w:t>Da zagotavlja, da bo v primeru izbire naročnike zagotovil brezplačno kontinuirano izobraževanje uporabnikov za novitete pri izbranih izdelkih, za celoten čas trajanja pogodbe.</w:t>
      </w:r>
    </w:p>
    <w:p w:rsidR="007C79DD" w:rsidRDefault="007C79DD" w:rsidP="007C79DD">
      <w:pPr>
        <w:jc w:val="both"/>
        <w:rPr>
          <w:b/>
        </w:rPr>
      </w:pPr>
    </w:p>
    <w:p w:rsidR="00656558" w:rsidRPr="00D82A20" w:rsidRDefault="00656558" w:rsidP="00656558">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656558" w:rsidRDefault="00656558" w:rsidP="00656558">
      <w:pPr>
        <w:pStyle w:val="ASB2"/>
        <w:spacing w:line="276" w:lineRule="auto"/>
        <w:jc w:val="both"/>
        <w:rPr>
          <w:color w:val="000000"/>
        </w:rPr>
      </w:pPr>
    </w:p>
    <w:p w:rsidR="00656558" w:rsidRPr="00E435DD" w:rsidRDefault="00656558" w:rsidP="00656558">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656558" w:rsidRPr="00A469F9" w:rsidRDefault="00656558" w:rsidP="00656558">
      <w:pPr>
        <w:pStyle w:val="ASB2"/>
        <w:spacing w:line="276" w:lineRule="auto"/>
        <w:jc w:val="both"/>
        <w:rPr>
          <w:lang w:val="sl-SI"/>
        </w:rPr>
      </w:pPr>
    </w:p>
    <w:p w:rsidR="00656558" w:rsidRDefault="00656558" w:rsidP="00656558">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656558" w:rsidRDefault="00656558" w:rsidP="007C79DD">
      <w:pPr>
        <w:jc w:val="both"/>
        <w:rPr>
          <w:b/>
        </w:rPr>
      </w:pPr>
    </w:p>
    <w:p w:rsidR="00656558" w:rsidRPr="00F82D56" w:rsidRDefault="00656558" w:rsidP="00656558">
      <w:pPr>
        <w:contextualSpacing/>
        <w:jc w:val="both"/>
        <w:rPr>
          <w:rFonts w:cs="Arial"/>
          <w:b/>
        </w:rPr>
      </w:pPr>
      <w:r>
        <w:rPr>
          <w:rFonts w:cs="Arial"/>
          <w:b/>
        </w:rPr>
        <w:t>8.1.5</w:t>
      </w:r>
      <w:r w:rsidRPr="00F82D56">
        <w:rPr>
          <w:rFonts w:cs="Arial"/>
          <w:b/>
        </w:rPr>
        <w:t xml:space="preserve"> Neobičajno nizka cena </w:t>
      </w:r>
    </w:p>
    <w:p w:rsidR="00656558" w:rsidRDefault="00656558" w:rsidP="00656558">
      <w:pPr>
        <w:contextualSpacing/>
        <w:jc w:val="both"/>
        <w:rPr>
          <w:rFonts w:cs="Arial"/>
        </w:rPr>
      </w:pPr>
    </w:p>
    <w:p w:rsidR="00656558" w:rsidRDefault="00656558" w:rsidP="00656558">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656558" w:rsidRPr="005F6D10" w:rsidRDefault="00656558" w:rsidP="00656558">
      <w:pPr>
        <w:contextualSpacing/>
        <w:jc w:val="both"/>
        <w:rPr>
          <w:rFonts w:cs="Arial"/>
        </w:rPr>
      </w:pPr>
    </w:p>
    <w:p w:rsidR="00656558" w:rsidRDefault="00656558" w:rsidP="00656558">
      <w:pPr>
        <w:contextualSpacing/>
        <w:jc w:val="both"/>
        <w:rPr>
          <w:rFonts w:cs="Arial"/>
        </w:rPr>
      </w:pPr>
      <w:proofErr w:type="spellStart"/>
      <w:r w:rsidRPr="005F6D10">
        <w:rPr>
          <w:rFonts w:cs="Arial"/>
        </w:rPr>
        <w:t>Naročnik</w:t>
      </w:r>
      <w:proofErr w:type="spellEnd"/>
      <w:r w:rsidRPr="005F6D10">
        <w:rPr>
          <w:rFonts w:cs="Arial"/>
        </w:rPr>
        <w:t xml:space="preserve"> bo preveril, ali je ponudba neobičajno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656558" w:rsidRPr="005F6D10" w:rsidRDefault="00656558" w:rsidP="00656558">
      <w:pPr>
        <w:contextualSpacing/>
        <w:jc w:val="both"/>
        <w:rPr>
          <w:rFonts w:cs="Arial"/>
        </w:rPr>
      </w:pPr>
    </w:p>
    <w:p w:rsidR="00656558" w:rsidRPr="005F6D10" w:rsidRDefault="00656558" w:rsidP="00656558">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656558" w:rsidRPr="005F6D10" w:rsidRDefault="00656558" w:rsidP="00656558">
      <w:pPr>
        <w:contextualSpacing/>
        <w:jc w:val="both"/>
        <w:rPr>
          <w:rFonts w:cs="Arial"/>
        </w:rPr>
      </w:pPr>
    </w:p>
    <w:p w:rsidR="00656558" w:rsidRDefault="00656558" w:rsidP="00656558">
      <w:pPr>
        <w:contextualSpacing/>
        <w:jc w:val="both"/>
        <w:rPr>
          <w:rFonts w:cs="Arial"/>
        </w:rPr>
      </w:pPr>
      <w:r w:rsidRPr="005F6D10">
        <w:rPr>
          <w:rFonts w:cs="Arial"/>
        </w:rPr>
        <w:lastRenderedPageBreak/>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656558" w:rsidRPr="005F6D10" w:rsidRDefault="00656558" w:rsidP="00656558">
      <w:pPr>
        <w:contextualSpacing/>
        <w:jc w:val="both"/>
        <w:rPr>
          <w:rFonts w:cs="Arial"/>
        </w:rPr>
      </w:pPr>
    </w:p>
    <w:p w:rsidR="00656558" w:rsidRPr="005F6D10" w:rsidRDefault="00656558" w:rsidP="00656558">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656558" w:rsidRDefault="00656558" w:rsidP="00656558">
      <w:pPr>
        <w:jc w:val="both"/>
        <w:rPr>
          <w:b/>
        </w:rPr>
      </w:pPr>
    </w:p>
    <w:p w:rsidR="00656558" w:rsidRPr="0095557A" w:rsidRDefault="00656558" w:rsidP="00656558">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656558" w:rsidRPr="007C566E" w:rsidRDefault="00656558" w:rsidP="00656558">
      <w:pPr>
        <w:autoSpaceDE w:val="0"/>
        <w:autoSpaceDN w:val="0"/>
        <w:adjustRightInd w:val="0"/>
        <w:jc w:val="both"/>
        <w:rPr>
          <w:rFonts w:eastAsiaTheme="minorHAnsi"/>
          <w:lang w:eastAsia="en-US"/>
        </w:rPr>
      </w:pPr>
    </w:p>
    <w:p w:rsidR="00656558" w:rsidRPr="007C566E" w:rsidRDefault="00656558" w:rsidP="00656558">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rsidR="00656558" w:rsidRPr="007C566E" w:rsidRDefault="00656558" w:rsidP="00656558">
      <w:pPr>
        <w:autoSpaceDE w:val="0"/>
        <w:autoSpaceDN w:val="0"/>
        <w:adjustRightInd w:val="0"/>
        <w:jc w:val="both"/>
        <w:rPr>
          <w:rFonts w:eastAsiaTheme="minorHAnsi"/>
          <w:lang w:eastAsia="en-US"/>
        </w:rPr>
      </w:pPr>
      <w:r w:rsidRPr="007C566E">
        <w:rPr>
          <w:rFonts w:eastAsiaTheme="minorHAnsi"/>
          <w:lang w:eastAsia="en-US"/>
        </w:rPr>
        <w:t xml:space="preserve"> </w:t>
      </w:r>
    </w:p>
    <w:p w:rsidR="00656558" w:rsidRPr="00C406E7" w:rsidRDefault="00656558" w:rsidP="00C406E7">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s tehnično specifikacijo.</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56558" w:rsidRDefault="00656558" w:rsidP="00656558">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za izbor najugodnejšega ponudnika za posamezni </w:t>
      </w:r>
      <w:r>
        <w:rPr>
          <w:rFonts w:eastAsia="Times New Roman"/>
          <w:color w:val="auto"/>
        </w:rPr>
        <w:t>pod</w:t>
      </w:r>
      <w:r w:rsidRPr="00530A10">
        <w:rPr>
          <w:rFonts w:eastAsia="Times New Roman"/>
          <w:color w:val="auto"/>
        </w:rPr>
        <w:t>sklop je n</w:t>
      </w:r>
      <w:r w:rsidRPr="00530A10">
        <w:rPr>
          <w:rFonts w:eastAsia="Times New Roman"/>
          <w:color w:val="auto"/>
          <w:sz w:val="24"/>
          <w:szCs w:val="24"/>
        </w:rPr>
        <w:t>aročnik za ocenjevanje ponudb razdelil, in sicer:</w:t>
      </w:r>
    </w:p>
    <w:p w:rsidR="009E0F19" w:rsidRPr="009E0F19" w:rsidRDefault="009E0F19" w:rsidP="009E0F19">
      <w:pPr>
        <w:autoSpaceDE w:val="0"/>
        <w:autoSpaceDN w:val="0"/>
        <w:adjustRightInd w:val="0"/>
        <w:rPr>
          <w:b/>
        </w:rPr>
      </w:pPr>
      <w:r w:rsidRPr="009E0F19">
        <w:rPr>
          <w:b/>
        </w:rPr>
        <w:t>Merilo za ODPRTI PODSKLOP:</w:t>
      </w:r>
    </w:p>
    <w:p w:rsidR="009E0F19" w:rsidRDefault="009E0F19" w:rsidP="009E0F19">
      <w:p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rsidR="009E0F19" w:rsidRPr="00530A10" w:rsidRDefault="009E0F19" w:rsidP="009E0F19">
      <w:pPr>
        <w:autoSpaceDE w:val="0"/>
        <w:autoSpaceDN w:val="0"/>
        <w:adjustRightInd w:val="0"/>
      </w:pPr>
    </w:p>
    <w:p w:rsidR="009E0F19" w:rsidRPr="009E0F19" w:rsidRDefault="009E0F19" w:rsidP="009E0F19">
      <w:pPr>
        <w:autoSpaceDE w:val="0"/>
        <w:autoSpaceDN w:val="0"/>
        <w:adjustRightInd w:val="0"/>
        <w:rPr>
          <w:b/>
        </w:rPr>
      </w:pPr>
      <w:r w:rsidRPr="009E0F19">
        <w:rPr>
          <w:b/>
        </w:rPr>
        <w:t>Merilo za ZAPRTI PODSKLOP:</w:t>
      </w:r>
    </w:p>
    <w:p w:rsidR="009E0F19" w:rsidRPr="00530A10" w:rsidRDefault="009E0F19" w:rsidP="009E0F19">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posamezne skupine </w:t>
      </w:r>
      <w:r>
        <w:rPr>
          <w:rFonts w:eastAsia="Times New Roman"/>
          <w:color w:val="auto"/>
          <w:sz w:val="24"/>
          <w:szCs w:val="24"/>
        </w:rPr>
        <w:t>artiklov znotraj podsklopa</w:t>
      </w:r>
      <w:r w:rsidRPr="00530A10">
        <w:rPr>
          <w:rFonts w:eastAsia="Times New Roman"/>
          <w:color w:val="auto"/>
          <w:sz w:val="24"/>
          <w:szCs w:val="24"/>
        </w:rPr>
        <w:t xml:space="preserve"> </w:t>
      </w:r>
      <w:r>
        <w:rPr>
          <w:rFonts w:eastAsia="Times New Roman"/>
          <w:color w:val="auto"/>
          <w:sz w:val="24"/>
          <w:szCs w:val="24"/>
        </w:rPr>
        <w:t>z</w:t>
      </w:r>
      <w:r w:rsidRPr="00530A10">
        <w:rPr>
          <w:rFonts w:eastAsia="Times New Roman"/>
          <w:color w:val="auto"/>
          <w:sz w:val="24"/>
          <w:szCs w:val="24"/>
        </w:rPr>
        <w:t xml:space="preserve"> DDV.</w:t>
      </w:r>
    </w:p>
    <w:p w:rsidR="00656558" w:rsidRPr="00530A10" w:rsidRDefault="00656558" w:rsidP="00656558">
      <w:pPr>
        <w:autoSpaceDE w:val="0"/>
        <w:autoSpaceDN w:val="0"/>
        <w:adjustRightInd w:val="0"/>
      </w:pPr>
    </w:p>
    <w:p w:rsidR="00656558" w:rsidRPr="000E2014" w:rsidRDefault="00656558" w:rsidP="00656558">
      <w:pPr>
        <w:autoSpaceDE w:val="0"/>
        <w:autoSpaceDN w:val="0"/>
        <w:adjustRightInd w:val="0"/>
        <w:jc w:val="both"/>
        <w:rPr>
          <w:color w:val="000000" w:themeColor="text1"/>
        </w:rPr>
      </w:pPr>
      <w:r w:rsidRPr="000E2014">
        <w:rPr>
          <w:color w:val="000000" w:themeColor="text1"/>
        </w:rPr>
        <w:t>V primeru, da bo več ponudnikov ponudilo enako ceno z DDV za isto vrsto artiklov oz. enako vrednost z DDV za isti podsklop, bo naročnik za te vrste artiklov oz. Podsklop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656558" w:rsidRPr="00C555C7" w:rsidRDefault="00656558" w:rsidP="00656558">
      <w:pPr>
        <w:autoSpaceDE w:val="0"/>
        <w:autoSpaceDN w:val="0"/>
        <w:adjustRightInd w:val="0"/>
        <w:jc w:val="both"/>
      </w:pPr>
    </w:p>
    <w:p w:rsidR="00656558" w:rsidRPr="00212AA9" w:rsidRDefault="00656558" w:rsidP="00656558">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rsidR="00656558" w:rsidRPr="00C555C7" w:rsidRDefault="00656558" w:rsidP="00656558">
      <w:pPr>
        <w:pStyle w:val="Heading30"/>
        <w:keepNext/>
        <w:keepLines/>
        <w:widowControl w:val="0"/>
        <w:shd w:val="clear" w:color="auto" w:fill="auto"/>
        <w:tabs>
          <w:tab w:val="left" w:pos="447"/>
        </w:tabs>
        <w:spacing w:before="0" w:after="0" w:line="240" w:lineRule="auto"/>
        <w:rPr>
          <w:sz w:val="24"/>
          <w:szCs w:val="24"/>
        </w:rPr>
      </w:pPr>
    </w:p>
    <w:p w:rsidR="007C79DD" w:rsidRPr="00895BA7" w:rsidRDefault="00656558" w:rsidP="00895BA7">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itd. </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caps/>
          <w:sz w:val="24"/>
          <w:szCs w:val="24"/>
        </w:rPr>
      </w:pPr>
      <w:r w:rsidRPr="008A26FF">
        <w:rPr>
          <w:rFonts w:ascii="Times New Roman" w:hAnsi="Times New Roman"/>
          <w:b/>
          <w:sz w:val="24"/>
          <w:szCs w:val="24"/>
        </w:rPr>
        <w:t>10.</w:t>
      </w:r>
      <w:r w:rsidRPr="002F3630">
        <w:rPr>
          <w:rFonts w:ascii="Times New Roman" w:hAnsi="Times New Roman"/>
          <w:b/>
          <w:caps/>
          <w:sz w:val="24"/>
          <w:szCs w:val="24"/>
        </w:rPr>
        <w:t xml:space="preserve"> Ponudba</w:t>
      </w:r>
      <w:bookmarkStart w:id="4" w:name="bookmark17"/>
    </w:p>
    <w:p w:rsidR="00895BA7" w:rsidRPr="008A26FF" w:rsidRDefault="00895BA7" w:rsidP="007C79DD">
      <w:pPr>
        <w:pStyle w:val="Heading30"/>
        <w:keepNext/>
        <w:keepLines/>
        <w:widowControl w:val="0"/>
        <w:shd w:val="clear" w:color="auto" w:fill="auto"/>
        <w:tabs>
          <w:tab w:val="left" w:pos="447"/>
        </w:tabs>
        <w:spacing w:before="0" w:after="0" w:line="240" w:lineRule="auto"/>
        <w:rPr>
          <w:rFonts w:ascii="Times New Roman" w:hAnsi="Times New Roman"/>
          <w:b/>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C406E7" w:rsidRDefault="007C79DD" w:rsidP="00C406E7">
      <w:pPr>
        <w:rPr>
          <w:rStyle w:val="Heading3"/>
          <w:b/>
          <w:color w:val="000000"/>
          <w:sz w:val="24"/>
          <w:szCs w:val="24"/>
        </w:rPr>
      </w:pPr>
      <w:r w:rsidRPr="00C406E7">
        <w:rPr>
          <w:b/>
        </w:rPr>
        <w:t>10.1</w:t>
      </w:r>
      <w:r w:rsidRPr="008A26FF">
        <w:t xml:space="preserve"> </w:t>
      </w:r>
      <w:r w:rsidRPr="00C406E7">
        <w:rPr>
          <w:rStyle w:val="Heading3"/>
          <w:b/>
          <w:color w:val="000000"/>
          <w:sz w:val="24"/>
          <w:szCs w:val="24"/>
        </w:rPr>
        <w:t>Ponudbena dokumentacija</w:t>
      </w:r>
      <w:bookmarkEnd w:id="4"/>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Default="007C79DD" w:rsidP="007C79DD">
      <w:pPr>
        <w:pStyle w:val="Bodytext1"/>
        <w:shd w:val="clear" w:color="auto" w:fill="auto"/>
        <w:spacing w:after="0" w:line="240" w:lineRule="auto"/>
        <w:ind w:firstLine="0"/>
        <w:rPr>
          <w:rStyle w:val="Bodytext"/>
        </w:rPr>
      </w:pPr>
      <w:r>
        <w:rPr>
          <w:rStyle w:val="Bodytext"/>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111CED" w:rsidRDefault="007C79DD" w:rsidP="00111CED">
      <w:pPr>
        <w:jc w:val="both"/>
      </w:pPr>
      <w:r w:rsidRPr="00BC4C87">
        <w:rPr>
          <w:iCs/>
        </w:rPr>
        <w:t>-</w:t>
      </w:r>
      <w:r w:rsidR="00111CED" w:rsidRPr="00111CED">
        <w:rPr>
          <w:iCs/>
        </w:rPr>
        <w:t xml:space="preserve"> </w:t>
      </w:r>
      <w:r w:rsidR="00111CED" w:rsidRPr="00C555C7">
        <w:rPr>
          <w:iCs/>
        </w:rPr>
        <w:t>Gospodarski subjekt</w:t>
      </w:r>
      <w:r w:rsidR="00111CED" w:rsidRPr="00C555C7">
        <w:t xml:space="preserve"> dopolni in podpiše </w:t>
      </w:r>
      <w:r w:rsidR="00111CED">
        <w:rPr>
          <w:iCs/>
        </w:rPr>
        <w:t xml:space="preserve">OBR-2 </w:t>
      </w:r>
      <w:r w:rsidR="00111CED" w:rsidRPr="00236336">
        <w:rPr>
          <w:iCs/>
        </w:rPr>
        <w:t xml:space="preserve">Predračun s </w:t>
      </w:r>
      <w:r w:rsidR="00111CED">
        <w:rPr>
          <w:iCs/>
        </w:rPr>
        <w:t xml:space="preserve">tehnično </w:t>
      </w:r>
      <w:r w:rsidR="00111CED" w:rsidRPr="00236336">
        <w:rPr>
          <w:iCs/>
        </w:rPr>
        <w:t>specifikacij</w:t>
      </w:r>
      <w:r w:rsidR="00111CED">
        <w:rPr>
          <w:iCs/>
        </w:rPr>
        <w:t>o</w:t>
      </w:r>
      <w:r w:rsidR="00111CED" w:rsidRPr="00236336">
        <w:rPr>
          <w:iCs/>
        </w:rPr>
        <w:t xml:space="preserve"> </w:t>
      </w:r>
      <w:r w:rsidR="00111CED" w:rsidRPr="00236336">
        <w:t>(kjer vpiše tudi vse ostale elemente predračuna po navodilu iz zavihka »NAVODILA«</w:t>
      </w:r>
      <w:r w:rsidR="00111CED">
        <w:t>)</w:t>
      </w:r>
      <w:r w:rsidR="00111CED" w:rsidRPr="00236336">
        <w:t xml:space="preserve"> </w:t>
      </w:r>
      <w:r w:rsidR="00111CED">
        <w:t>–</w:t>
      </w:r>
      <w:r w:rsidR="00111CED" w:rsidRPr="00236336">
        <w:t xml:space="preserve"> ter </w:t>
      </w:r>
      <w:r w:rsidR="00111CED" w:rsidRPr="00C555C7">
        <w:t xml:space="preserve">preko sistema e-JN skeniranega v </w:t>
      </w:r>
      <w:proofErr w:type="spellStart"/>
      <w:r w:rsidR="00111CED" w:rsidRPr="00C555C7">
        <w:t>pdf</w:t>
      </w:r>
      <w:proofErr w:type="spellEnd"/>
      <w:r w:rsidR="00111CED" w:rsidRPr="00C555C7">
        <w:t xml:space="preserve">. </w:t>
      </w:r>
      <w:r w:rsidR="00111CED">
        <w:t>i</w:t>
      </w:r>
      <w:r w:rsidR="00111CED" w:rsidRPr="00C555C7">
        <w:t>n</w:t>
      </w:r>
      <w:r w:rsidR="00111CED">
        <w:t xml:space="preserve"> obvezno tudi</w:t>
      </w:r>
      <w:r w:rsidR="00111CED" w:rsidRPr="00C555C7">
        <w:t xml:space="preserve"> </w:t>
      </w:r>
      <w:r w:rsidR="00111CED" w:rsidRPr="00C555C7">
        <w:rPr>
          <w:b/>
        </w:rPr>
        <w:t xml:space="preserve">v </w:t>
      </w:r>
      <w:r w:rsidR="00111CED">
        <w:rPr>
          <w:b/>
        </w:rPr>
        <w:t>E</w:t>
      </w:r>
      <w:r w:rsidR="00111CED" w:rsidRPr="00C555C7">
        <w:rPr>
          <w:b/>
        </w:rPr>
        <w:t>x</w:t>
      </w:r>
      <w:r w:rsidR="00111CED">
        <w:rPr>
          <w:b/>
        </w:rPr>
        <w:t>celovi</w:t>
      </w:r>
      <w:r w:rsidR="00111CED" w:rsidRPr="00C555C7">
        <w:rPr>
          <w:b/>
        </w:rPr>
        <w:t xml:space="preserve"> obliki</w:t>
      </w:r>
      <w:r w:rsidR="00111CED">
        <w:rPr>
          <w:b/>
        </w:rPr>
        <w:t xml:space="preserve"> v </w:t>
      </w:r>
      <w:proofErr w:type="spellStart"/>
      <w:r w:rsidR="00111CED">
        <w:rPr>
          <w:b/>
        </w:rPr>
        <w:t>xls</w:t>
      </w:r>
      <w:proofErr w:type="spellEnd"/>
      <w:r w:rsidR="00111CED">
        <w:rPr>
          <w:b/>
        </w:rPr>
        <w:t>.</w:t>
      </w:r>
      <w:r w:rsidR="00111CED" w:rsidRPr="00C555C7">
        <w:t xml:space="preserve"> priloži v razdelek »Druge priloge«</w:t>
      </w:r>
      <w:r w:rsidR="00111CED">
        <w:t xml:space="preserve">. </w:t>
      </w:r>
    </w:p>
    <w:p w:rsidR="00111CED" w:rsidRPr="002A5AB0" w:rsidRDefault="00111CED" w:rsidP="00111CED">
      <w:pPr>
        <w:jc w:val="both"/>
      </w:pPr>
      <w:r>
        <w:t xml:space="preserve">Zavihek REKAPITULACIJA prav tako </w:t>
      </w:r>
      <w:proofErr w:type="spellStart"/>
      <w:r>
        <w:t>skenira</w:t>
      </w:r>
      <w:proofErr w:type="spellEnd"/>
      <w:r>
        <w:t xml:space="preserve"> in podpiše ter priloži v razdelek »Predračun«.</w:t>
      </w:r>
    </w:p>
    <w:p w:rsidR="007C79DD" w:rsidRDefault="007C79DD" w:rsidP="00111CE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4"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111CED" w:rsidRDefault="00111CED" w:rsidP="007C79DD">
      <w:pPr>
        <w:pStyle w:val="Bodytext1"/>
        <w:shd w:val="clear" w:color="auto" w:fill="auto"/>
        <w:spacing w:after="0" w:line="240" w:lineRule="auto"/>
        <w:ind w:firstLine="0"/>
        <w:jc w:val="both"/>
        <w:rPr>
          <w:sz w:val="24"/>
          <w:szCs w:val="24"/>
        </w:rPr>
      </w:pPr>
    </w:p>
    <w:p w:rsidR="00111CED" w:rsidRPr="000E2014" w:rsidRDefault="00111CED" w:rsidP="00111CED">
      <w:pPr>
        <w:pStyle w:val="Bodytext1"/>
        <w:shd w:val="clear" w:color="auto" w:fill="auto"/>
        <w:spacing w:after="0" w:line="240" w:lineRule="auto"/>
        <w:ind w:firstLine="0"/>
        <w:jc w:val="both"/>
        <w:rPr>
          <w:color w:val="000000" w:themeColor="text1"/>
          <w:sz w:val="24"/>
          <w:szCs w:val="24"/>
        </w:rPr>
      </w:pPr>
      <w:r w:rsidRPr="000E2014">
        <w:rPr>
          <w:iCs/>
          <w:color w:val="000000" w:themeColor="text1"/>
          <w:sz w:val="24"/>
          <w:szCs w:val="24"/>
        </w:rPr>
        <w:t>Gospodarski subjekt</w:t>
      </w:r>
      <w:r w:rsidRPr="000E2014">
        <w:rPr>
          <w:color w:val="000000" w:themeColor="text1"/>
          <w:sz w:val="24"/>
          <w:szCs w:val="24"/>
        </w:rPr>
        <w:t xml:space="preserve"> izpolni in podpiše obrazec OBR-</w:t>
      </w:r>
      <w:r>
        <w:rPr>
          <w:color w:val="000000" w:themeColor="text1"/>
          <w:sz w:val="24"/>
          <w:szCs w:val="24"/>
        </w:rPr>
        <w:t>3</w:t>
      </w:r>
      <w:r w:rsidRPr="000E2014">
        <w:rPr>
          <w:color w:val="000000" w:themeColor="text1"/>
          <w:sz w:val="24"/>
          <w:szCs w:val="24"/>
        </w:rPr>
        <w:t xml:space="preserve"> </w:t>
      </w:r>
      <w:r w:rsidRPr="000E2014">
        <w:rPr>
          <w:iCs/>
          <w:color w:val="000000" w:themeColor="text1"/>
        </w:rPr>
        <w:t>Obrazec Izjava o izročitvi zavarovanja za dobro izvedbo pogodbenih obveznosti</w:t>
      </w:r>
      <w:r w:rsidRPr="000E2014">
        <w:rPr>
          <w:rStyle w:val="Bodytext"/>
          <w:color w:val="000000" w:themeColor="text1"/>
          <w:sz w:val="24"/>
          <w:szCs w:val="24"/>
          <w:shd w:val="clear" w:color="auto" w:fill="auto"/>
        </w:rPr>
        <w:t xml:space="preserve"> </w:t>
      </w:r>
      <w:r w:rsidRPr="000E2014">
        <w:rPr>
          <w:color w:val="000000" w:themeColor="text1"/>
          <w:sz w:val="24"/>
          <w:szCs w:val="24"/>
        </w:rPr>
        <w:t xml:space="preserve">- ter preko sistema </w:t>
      </w:r>
      <w:proofErr w:type="spellStart"/>
      <w:r w:rsidRPr="000E2014">
        <w:rPr>
          <w:color w:val="000000" w:themeColor="text1"/>
          <w:sz w:val="24"/>
          <w:szCs w:val="24"/>
        </w:rPr>
        <w:t>eJN</w:t>
      </w:r>
      <w:proofErr w:type="spellEnd"/>
      <w:r w:rsidRPr="000E2014">
        <w:rPr>
          <w:color w:val="000000" w:themeColor="text1"/>
          <w:sz w:val="24"/>
          <w:szCs w:val="24"/>
        </w:rPr>
        <w:t xml:space="preserve"> skeniranega v </w:t>
      </w:r>
      <w:proofErr w:type="spellStart"/>
      <w:r w:rsidRPr="000E2014">
        <w:rPr>
          <w:color w:val="000000" w:themeColor="text1"/>
          <w:sz w:val="24"/>
          <w:szCs w:val="24"/>
        </w:rPr>
        <w:t>pdf</w:t>
      </w:r>
      <w:proofErr w:type="spellEnd"/>
      <w:r w:rsidRPr="000E2014">
        <w:rPr>
          <w:color w:val="000000" w:themeColor="text1"/>
          <w:sz w:val="24"/>
          <w:szCs w:val="24"/>
        </w:rPr>
        <w:t>. obliki priloži v razdelek »Druge priloge«.</w:t>
      </w:r>
    </w:p>
    <w:p w:rsidR="00111CED" w:rsidRPr="002A5AB0" w:rsidRDefault="00111CED" w:rsidP="00111CED">
      <w:pPr>
        <w:pStyle w:val="Bodytext1"/>
        <w:shd w:val="clear" w:color="auto" w:fill="auto"/>
        <w:spacing w:after="0" w:line="240" w:lineRule="auto"/>
        <w:ind w:firstLine="0"/>
        <w:jc w:val="both"/>
        <w:rPr>
          <w:sz w:val="24"/>
          <w:szCs w:val="24"/>
        </w:rPr>
      </w:pPr>
    </w:p>
    <w:p w:rsidR="00111CED" w:rsidRPr="002A5AB0" w:rsidRDefault="00111CED" w:rsidP="00111CED">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OBR-</w:t>
      </w:r>
      <w:r w:rsidR="00014AD1">
        <w:rPr>
          <w:sz w:val="24"/>
          <w:szCs w:val="24"/>
        </w:rPr>
        <w:t>5</w:t>
      </w:r>
      <w:r>
        <w:rPr>
          <w:sz w:val="24"/>
          <w:szCs w:val="24"/>
        </w:rPr>
        <w:t xml:space="preserve"> </w:t>
      </w:r>
      <w:r w:rsidRPr="002A5AB0">
        <w:rPr>
          <w:rStyle w:val="Bodytext"/>
          <w:sz w:val="24"/>
          <w:szCs w:val="24"/>
        </w:rPr>
        <w:t>Soglasje podizvajalca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7C79DD">
      <w:pPr>
        <w:pStyle w:val="Bodytext1"/>
        <w:widowControl w:val="0"/>
        <w:shd w:val="clear" w:color="auto" w:fill="auto"/>
        <w:tabs>
          <w:tab w:val="left" w:pos="793"/>
        </w:tabs>
        <w:spacing w:after="0" w:line="240" w:lineRule="auto"/>
        <w:ind w:firstLine="0"/>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v  slovenskem ali angleškem jeziku v katerem 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7C79DD" w:rsidRPr="0013518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7C79DD" w:rsidRDefault="007C79DD" w:rsidP="007C79DD">
      <w:pPr>
        <w:pStyle w:val="Bodytext1"/>
        <w:widowControl w:val="0"/>
        <w:shd w:val="clear" w:color="auto" w:fill="auto"/>
        <w:tabs>
          <w:tab w:val="left" w:pos="222"/>
        </w:tabs>
        <w:spacing w:after="0" w:line="240" w:lineRule="auto"/>
        <w:ind w:firstLine="0"/>
      </w:pPr>
    </w:p>
    <w:p w:rsidR="00111CED" w:rsidRPr="00AF36BD" w:rsidRDefault="00111CED" w:rsidP="00111CED">
      <w:pPr>
        <w:pStyle w:val="Bodytext1"/>
        <w:widowControl w:val="0"/>
        <w:tabs>
          <w:tab w:val="left" w:pos="222"/>
        </w:tabs>
        <w:ind w:firstLine="0"/>
        <w:jc w:val="both"/>
        <w:rPr>
          <w:color w:val="auto"/>
          <w:sz w:val="24"/>
          <w:szCs w:val="24"/>
        </w:rPr>
      </w:pPr>
      <w:r w:rsidRPr="00AF36BD">
        <w:rPr>
          <w:color w:val="auto"/>
          <w:sz w:val="24"/>
          <w:szCs w:val="24"/>
        </w:rPr>
        <w:t>- Gospodarski subjekt izpolni in podpiše obrazec »OBR-</w:t>
      </w:r>
      <w:r w:rsidR="00474BD4">
        <w:rPr>
          <w:color w:val="auto"/>
          <w:sz w:val="24"/>
          <w:szCs w:val="24"/>
        </w:rPr>
        <w:t>7</w:t>
      </w:r>
      <w:r w:rsidRPr="00AF36BD">
        <w:rPr>
          <w:color w:val="auto"/>
          <w:sz w:val="24"/>
          <w:szCs w:val="24"/>
        </w:rPr>
        <w:t xml:space="preserve"> Izjava po 35. členu </w:t>
      </w:r>
      <w:proofErr w:type="spellStart"/>
      <w:r w:rsidRPr="00AF36BD">
        <w:rPr>
          <w:color w:val="auto"/>
          <w:sz w:val="24"/>
          <w:szCs w:val="24"/>
        </w:rPr>
        <w:t>ZIntPK</w:t>
      </w:r>
      <w:proofErr w:type="spellEnd"/>
      <w:r w:rsidRPr="00AF36BD">
        <w:rPr>
          <w:color w:val="auto"/>
          <w:sz w:val="24"/>
          <w:szCs w:val="24"/>
        </w:rPr>
        <w:t xml:space="preserve">« -  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111CED" w:rsidRPr="00AF36B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 Gospodarski subjekt izpolni in podpiše obrazec »OBR-</w:t>
      </w:r>
      <w:r w:rsidR="00474BD4">
        <w:rPr>
          <w:color w:val="auto"/>
          <w:sz w:val="24"/>
          <w:szCs w:val="24"/>
        </w:rPr>
        <w:t>8</w:t>
      </w:r>
      <w:r w:rsidRPr="00AF36BD">
        <w:rPr>
          <w:color w:val="auto"/>
          <w:sz w:val="24"/>
          <w:szCs w:val="24"/>
        </w:rPr>
        <w:t xml:space="preserve"> Izjava o udeležbi pravnih in fizičnih oseb pri prijavitelju 14. členu« 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111CED" w:rsidRPr="00AF36B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p>
    <w:p w:rsidR="00111CED" w:rsidRPr="00AF36B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r w:rsidRPr="00AF36BD">
        <w:rPr>
          <w:iCs/>
          <w:color w:val="auto"/>
          <w:sz w:val="24"/>
          <w:szCs w:val="24"/>
        </w:rPr>
        <w:t>-Gospodarski subjekt izpolni in podpiše obrazec OBR-</w:t>
      </w:r>
      <w:r w:rsidR="00474BD4">
        <w:rPr>
          <w:iCs/>
          <w:color w:val="auto"/>
          <w:sz w:val="24"/>
          <w:szCs w:val="24"/>
        </w:rPr>
        <w:t>9</w:t>
      </w:r>
      <w:r w:rsidRPr="00AF36BD">
        <w:rPr>
          <w:iCs/>
          <w:color w:val="auto"/>
          <w:sz w:val="24"/>
          <w:szCs w:val="24"/>
        </w:rPr>
        <w:t xml:space="preserve"> Vzorec pogodbe, v delih, ki se na začetku nanašajo na podatke ponudnika in na zadnji strani na podpis, hkrati pa se s podpisom, žigom in parafo strinja z njeno vsebino ter preko sistema </w:t>
      </w:r>
      <w:proofErr w:type="spellStart"/>
      <w:r w:rsidRPr="00AF36BD">
        <w:rPr>
          <w:iCs/>
          <w:color w:val="auto"/>
          <w:sz w:val="24"/>
          <w:szCs w:val="24"/>
        </w:rPr>
        <w:t>eJN</w:t>
      </w:r>
      <w:proofErr w:type="spellEnd"/>
      <w:r w:rsidRPr="00AF36BD">
        <w:rPr>
          <w:iCs/>
          <w:color w:val="auto"/>
          <w:sz w:val="24"/>
          <w:szCs w:val="24"/>
        </w:rPr>
        <w:t xml:space="preserve"> skeniranega v </w:t>
      </w:r>
      <w:proofErr w:type="spellStart"/>
      <w:r w:rsidRPr="00AF36BD">
        <w:rPr>
          <w:iCs/>
          <w:color w:val="auto"/>
          <w:sz w:val="24"/>
          <w:szCs w:val="24"/>
        </w:rPr>
        <w:t>pdf</w:t>
      </w:r>
      <w:proofErr w:type="spellEnd"/>
      <w:r w:rsidRPr="00AF36BD">
        <w:rPr>
          <w:iCs/>
          <w:color w:val="auto"/>
          <w:sz w:val="24"/>
          <w:szCs w:val="24"/>
        </w:rPr>
        <w:t>. obliki predloži v razdelek »Druge priloge«</w:t>
      </w:r>
    </w:p>
    <w:p w:rsidR="00111CED" w:rsidRPr="00AF36B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p>
    <w:p w:rsidR="00111CE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r w:rsidRPr="00AF36BD">
        <w:rPr>
          <w:iCs/>
          <w:color w:val="auto"/>
          <w:sz w:val="24"/>
          <w:szCs w:val="24"/>
        </w:rPr>
        <w:t>-Gospodarski subjekt izpolni in podpiše obrazec OBR-</w:t>
      </w:r>
      <w:r w:rsidR="00474BD4">
        <w:rPr>
          <w:iCs/>
          <w:color w:val="auto"/>
          <w:sz w:val="24"/>
          <w:szCs w:val="24"/>
        </w:rPr>
        <w:t>10</w:t>
      </w:r>
      <w:r w:rsidRPr="00AF36BD">
        <w:rPr>
          <w:iCs/>
          <w:color w:val="auto"/>
          <w:sz w:val="24"/>
          <w:szCs w:val="24"/>
        </w:rPr>
        <w:t xml:space="preserve"> Vzorec okvirnega sporazuma, v delih, ki se na začetku nanašajo na podatke ponudnika in na zadnji strani na podpis, hkrati pa se s podpisom, žigom in parafo strinja z njeno vsebino </w:t>
      </w:r>
      <w:r w:rsidRPr="00AF36BD">
        <w:rPr>
          <w:color w:val="auto"/>
          <w:sz w:val="24"/>
          <w:szCs w:val="24"/>
        </w:rPr>
        <w:t xml:space="preserve">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predloži v razdelek »Druge priloge«.</w:t>
      </w:r>
    </w:p>
    <w:p w:rsidR="00111CE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p>
    <w:p w:rsidR="00111CED" w:rsidRPr="00AF36BD" w:rsidRDefault="00111CED" w:rsidP="00111CED">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Ponudnik lahko v razdelek »Druge priloge« naloži skenirano celotno ponudbeno dokumentacijo.</w:t>
      </w:r>
    </w:p>
    <w:p w:rsidR="00111CED" w:rsidRPr="00AF36BD" w:rsidRDefault="00111CED" w:rsidP="00111CED">
      <w:pPr>
        <w:pStyle w:val="Bodytext1"/>
        <w:shd w:val="clear" w:color="auto" w:fill="auto"/>
        <w:spacing w:after="0" w:line="240" w:lineRule="auto"/>
        <w:ind w:firstLine="0"/>
        <w:jc w:val="both"/>
        <w:rPr>
          <w:rStyle w:val="Bodytext"/>
          <w:color w:val="auto"/>
          <w:sz w:val="24"/>
          <w:szCs w:val="24"/>
        </w:rPr>
      </w:pPr>
    </w:p>
    <w:p w:rsidR="00111CED" w:rsidRPr="00AF36BD" w:rsidRDefault="00111CED" w:rsidP="00111CED">
      <w:pPr>
        <w:pStyle w:val="Bodytext1"/>
        <w:shd w:val="clear" w:color="auto" w:fill="auto"/>
        <w:spacing w:after="0" w:line="240" w:lineRule="auto"/>
        <w:ind w:firstLine="0"/>
        <w:jc w:val="both"/>
        <w:rPr>
          <w:rStyle w:val="Bodytext"/>
          <w:color w:val="auto"/>
          <w:sz w:val="24"/>
          <w:szCs w:val="24"/>
        </w:rPr>
      </w:pPr>
      <w:r w:rsidRPr="00AF36BD">
        <w:rPr>
          <w:rStyle w:val="Bodytext"/>
          <w:color w:val="auto"/>
          <w:sz w:val="24"/>
          <w:szCs w:val="24"/>
        </w:rPr>
        <w:t>Ponudnik, ki odda ponudbo pod kazensko in materialno odgovornostjo jam</w:t>
      </w:r>
      <w:r w:rsidRPr="00AF36BD">
        <w:rPr>
          <w:rStyle w:val="Bodytext"/>
          <w:rFonts w:hint="eastAsia"/>
          <w:color w:val="auto"/>
          <w:sz w:val="24"/>
          <w:szCs w:val="24"/>
        </w:rPr>
        <w:t>č</w:t>
      </w:r>
      <w:r w:rsidRPr="00AF36BD">
        <w:rPr>
          <w:rStyle w:val="Bodytext"/>
          <w:color w:val="auto"/>
          <w:sz w:val="24"/>
          <w:szCs w:val="24"/>
        </w:rPr>
        <w:t>i, da so vsi podatki in dokumenti, podani v ponudbi, resni</w:t>
      </w:r>
      <w:r w:rsidRPr="00AF36BD">
        <w:rPr>
          <w:rStyle w:val="Bodytext"/>
          <w:rFonts w:hint="eastAsia"/>
          <w:color w:val="auto"/>
          <w:sz w:val="24"/>
          <w:szCs w:val="24"/>
        </w:rPr>
        <w:t>č</w:t>
      </w:r>
      <w:r w:rsidRPr="00AF36BD">
        <w:rPr>
          <w:rStyle w:val="Bodytext"/>
          <w:color w:val="auto"/>
          <w:sz w:val="24"/>
          <w:szCs w:val="24"/>
        </w:rPr>
        <w:t>ni in da skenirane prilo</w:t>
      </w:r>
      <w:r w:rsidRPr="00AF36BD">
        <w:rPr>
          <w:rStyle w:val="Bodytext"/>
          <w:rFonts w:hint="eastAsia"/>
          <w:color w:val="auto"/>
          <w:sz w:val="24"/>
          <w:szCs w:val="24"/>
        </w:rPr>
        <w:t>ž</w:t>
      </w:r>
      <w:r w:rsidRPr="00AF36BD">
        <w:rPr>
          <w:rStyle w:val="Bodytext"/>
          <w:color w:val="auto"/>
          <w:sz w:val="24"/>
          <w:szCs w:val="24"/>
        </w:rPr>
        <w:t>ene listine ustrezajo izvirniku. V nasprotnem primeru ponudnik naro</w:t>
      </w:r>
      <w:r w:rsidRPr="00AF36BD">
        <w:rPr>
          <w:rStyle w:val="Bodytext"/>
          <w:rFonts w:hint="eastAsia"/>
          <w:color w:val="auto"/>
          <w:sz w:val="24"/>
          <w:szCs w:val="24"/>
        </w:rPr>
        <w:t>č</w:t>
      </w:r>
      <w:r w:rsidRPr="00AF36BD">
        <w:rPr>
          <w:rStyle w:val="Bodytext"/>
          <w:color w:val="auto"/>
          <w:sz w:val="24"/>
          <w:szCs w:val="24"/>
        </w:rPr>
        <w:t>niku oziroma vsem posameznim naro</w:t>
      </w:r>
      <w:r w:rsidRPr="00AF36BD">
        <w:rPr>
          <w:rStyle w:val="Bodytext"/>
          <w:rFonts w:hint="eastAsia"/>
          <w:color w:val="auto"/>
          <w:sz w:val="24"/>
          <w:szCs w:val="24"/>
        </w:rPr>
        <w:t>č</w:t>
      </w:r>
      <w:r w:rsidRPr="00AF36BD">
        <w:rPr>
          <w:rStyle w:val="Bodytext"/>
          <w:color w:val="auto"/>
          <w:sz w:val="24"/>
          <w:szCs w:val="24"/>
        </w:rPr>
        <w:t xml:space="preserve">nikom, odgovarja za vso </w:t>
      </w:r>
      <w:r w:rsidRPr="00AF36BD">
        <w:rPr>
          <w:rStyle w:val="Bodytext"/>
          <w:rFonts w:hint="eastAsia"/>
          <w:color w:val="auto"/>
          <w:sz w:val="24"/>
          <w:szCs w:val="24"/>
        </w:rPr>
        <w:t>š</w:t>
      </w:r>
      <w:r w:rsidRPr="00AF36BD">
        <w:rPr>
          <w:rStyle w:val="Bodytext"/>
          <w:color w:val="auto"/>
          <w:sz w:val="24"/>
          <w:szCs w:val="24"/>
        </w:rPr>
        <w:t>kodo, ki mu/jim je nastala.</w:t>
      </w:r>
    </w:p>
    <w:p w:rsidR="007C79DD" w:rsidRPr="00C406E7" w:rsidRDefault="007C79DD" w:rsidP="00C406E7">
      <w:pPr>
        <w:rPr>
          <w:b/>
        </w:rPr>
      </w:pPr>
    </w:p>
    <w:p w:rsidR="007C79DD" w:rsidRPr="008A2E4E" w:rsidRDefault="00C406E7" w:rsidP="00C406E7">
      <w:pPr>
        <w:rPr>
          <w:b/>
        </w:rPr>
      </w:pPr>
      <w:r>
        <w:rPr>
          <w:b/>
        </w:rPr>
        <w:t xml:space="preserve">10.2 </w:t>
      </w:r>
      <w:r w:rsidR="00044AF6">
        <w:rPr>
          <w:b/>
        </w:rPr>
        <w:t>Navodila za izpolnjevanje predračuna (OBR-2)</w:t>
      </w:r>
    </w:p>
    <w:p w:rsidR="007C79DD" w:rsidRPr="008A2E4E" w:rsidRDefault="007C79DD" w:rsidP="007C79DD"/>
    <w:p w:rsidR="00044AF6" w:rsidRDefault="00044AF6" w:rsidP="00044AF6">
      <w:pPr>
        <w:jc w:val="both"/>
        <w:rPr>
          <w:i/>
        </w:rPr>
      </w:pPr>
      <w:r w:rsidRPr="00AF1AB3">
        <w:rPr>
          <w:i/>
        </w:rPr>
        <w:t>Naročnik bo izvedel elektronsko obdelavo podatkov, zato obrazca OBR-0</w:t>
      </w:r>
      <w:r>
        <w:rPr>
          <w:i/>
        </w:rPr>
        <w:t>2</w:t>
      </w:r>
      <w:r w:rsidRPr="00AF1AB3">
        <w:rPr>
          <w:i/>
        </w:rPr>
        <w:t xml:space="preserve"> Predračun s </w:t>
      </w:r>
      <w:r>
        <w:rPr>
          <w:i/>
        </w:rPr>
        <w:t xml:space="preserve">tehnično </w:t>
      </w:r>
      <w:r w:rsidRPr="00AF1AB3">
        <w:rPr>
          <w:i/>
        </w:rPr>
        <w:t>specifikacij</w:t>
      </w:r>
      <w:r>
        <w:rPr>
          <w:i/>
        </w:rPr>
        <w:t>o</w:t>
      </w:r>
      <w:r w:rsidRPr="00AF1AB3">
        <w:rPr>
          <w:i/>
        </w:rPr>
        <w:t xml:space="preserve"> ni dovoljeno spreminjati (npr. vnašati, brisati  ali zamenjati vrstic ali vnašati, brisati  in zamenjati stolpcev).</w:t>
      </w:r>
    </w:p>
    <w:p w:rsidR="00044AF6" w:rsidRPr="00AF1AB3" w:rsidRDefault="00044AF6" w:rsidP="00044AF6">
      <w:pPr>
        <w:spacing w:before="225" w:after="225"/>
        <w:jc w:val="both"/>
      </w:pPr>
      <w:r w:rsidRPr="00AF1AB3">
        <w:t>Ponudnik k ponudbi predloži preverjen, natiskan, podpisan in ožigosan OBR-</w:t>
      </w:r>
      <w:r>
        <w:t>2</w:t>
      </w:r>
      <w:r w:rsidRPr="00AF1AB3">
        <w:t xml:space="preserve"> Predračun s </w:t>
      </w:r>
      <w:r>
        <w:t xml:space="preserve">tehnično </w:t>
      </w:r>
      <w:r w:rsidRPr="00AF1AB3">
        <w:t>specifikacij</w:t>
      </w:r>
      <w:r>
        <w:t>o</w:t>
      </w:r>
      <w:r w:rsidRPr="00AF1AB3">
        <w:t xml:space="preserve">. </w:t>
      </w:r>
    </w:p>
    <w:p w:rsidR="00044AF6" w:rsidRDefault="00044AF6" w:rsidP="00044AF6">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044AF6" w:rsidRDefault="00044AF6" w:rsidP="00044AF6">
      <w:pPr>
        <w:spacing w:before="225" w:after="225"/>
        <w:jc w:val="both"/>
      </w:pPr>
      <w:r>
        <w:lastRenderedPageBreak/>
        <w:t>Ponudnik mora upoštevati vso tehnično specifikacijo v obrazcu OBR-2 Predračun s tehnično specifikacijo.</w:t>
      </w:r>
    </w:p>
    <w:p w:rsidR="00044AF6" w:rsidRPr="009D2071" w:rsidRDefault="00044AF6" w:rsidP="00044AF6">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7C79DD" w:rsidRPr="001D7B20" w:rsidRDefault="007C79DD" w:rsidP="007C79DD"/>
    <w:p w:rsidR="007C79DD" w:rsidRPr="00C406E7" w:rsidRDefault="00C406E7" w:rsidP="00C406E7">
      <w:pPr>
        <w:rPr>
          <w:b/>
        </w:rPr>
      </w:pPr>
      <w:r>
        <w:rPr>
          <w:b/>
        </w:rPr>
        <w:t xml:space="preserve">10.2.1 </w:t>
      </w:r>
      <w:r w:rsidR="007C79DD" w:rsidRPr="00C406E7">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Pr="00D74524" w:rsidRDefault="00D74524" w:rsidP="00D74524">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D74524" w:rsidRDefault="00D74524" w:rsidP="00C406E7">
      <w:pPr>
        <w:rPr>
          <w:b/>
        </w:rPr>
      </w:pPr>
      <w:r w:rsidRPr="00D74524">
        <w:rPr>
          <w:b/>
        </w:rPr>
        <w:t>10.2.2 Neposredna plačila podizvajalcem</w:t>
      </w:r>
    </w:p>
    <w:p w:rsidR="00F228D5" w:rsidRDefault="00F228D5" w:rsidP="00D74524">
      <w:pPr>
        <w:pStyle w:val="Odstavekseznama"/>
        <w:ind w:left="600"/>
        <w:rPr>
          <w:b/>
        </w:rPr>
      </w:pPr>
    </w:p>
    <w:p w:rsidR="00F228D5" w:rsidRPr="00C406E7" w:rsidRDefault="00D74524" w:rsidP="00C406E7">
      <w:pPr>
        <w:pStyle w:val="Bodytext1"/>
        <w:shd w:val="clear" w:color="auto" w:fill="auto"/>
        <w:ind w:firstLine="0"/>
        <w:jc w:val="both"/>
        <w:rPr>
          <w:bCs/>
        </w:rPr>
      </w:pPr>
      <w:r w:rsidRPr="00C406E7">
        <w:rPr>
          <w:bCs/>
        </w:rPr>
        <w:t>Neposredna pla</w:t>
      </w:r>
      <w:r w:rsidRPr="00C406E7">
        <w:rPr>
          <w:rFonts w:hint="eastAsia"/>
          <w:bCs/>
        </w:rPr>
        <w:t>č</w:t>
      </w:r>
      <w:r w:rsidRPr="00C406E7">
        <w:rPr>
          <w:bCs/>
        </w:rPr>
        <w:t>ila podizvajalcu so obvezna v primeru, ko podizvajalec zahteva neposredno pla</w:t>
      </w:r>
      <w:r w:rsidRPr="00C406E7">
        <w:rPr>
          <w:rFonts w:hint="eastAsia"/>
          <w:bCs/>
        </w:rPr>
        <w:t>č</w:t>
      </w:r>
      <w:r w:rsidRPr="00C406E7">
        <w:rPr>
          <w:bCs/>
        </w:rPr>
        <w:t>ilo in je v ponudbi prilo</w:t>
      </w:r>
      <w:r w:rsidRPr="00C406E7">
        <w:rPr>
          <w:rFonts w:hint="eastAsia"/>
          <w:bCs/>
        </w:rPr>
        <w:t>ž</w:t>
      </w:r>
      <w:r w:rsidRPr="00C406E7">
        <w:rPr>
          <w:bCs/>
        </w:rPr>
        <w:t>ena zahteva podizvajalca za neposredno pla</w:t>
      </w:r>
      <w:r w:rsidRPr="00C406E7">
        <w:rPr>
          <w:rFonts w:hint="eastAsia"/>
          <w:bCs/>
        </w:rPr>
        <w:t>č</w:t>
      </w:r>
      <w:r w:rsidRPr="00C406E7">
        <w:rPr>
          <w:bCs/>
        </w:rPr>
        <w:t>ilo.</w:t>
      </w:r>
    </w:p>
    <w:p w:rsidR="00D74524" w:rsidRDefault="00D74524" w:rsidP="00C406E7">
      <w:pPr>
        <w:rPr>
          <w:b/>
        </w:rPr>
      </w:pPr>
      <w:r w:rsidRPr="006D24B8">
        <w:rPr>
          <w:b/>
        </w:rPr>
        <w:t>10.2.</w:t>
      </w:r>
      <w:r>
        <w:rPr>
          <w:b/>
        </w:rPr>
        <w:t>3</w:t>
      </w:r>
      <w:r w:rsidRPr="006D24B8">
        <w:rPr>
          <w:b/>
        </w:rPr>
        <w:t xml:space="preserve"> Zmanjšanje obsega naročila</w:t>
      </w:r>
    </w:p>
    <w:p w:rsidR="00C406E7" w:rsidRPr="006D24B8" w:rsidRDefault="00C406E7" w:rsidP="00C406E7">
      <w:pPr>
        <w:rPr>
          <w:b/>
        </w:rPr>
      </w:pPr>
    </w:p>
    <w:p w:rsidR="00D74524" w:rsidRPr="00C406E7" w:rsidRDefault="00D74524" w:rsidP="00C406E7">
      <w:pPr>
        <w:pStyle w:val="Bodytext1"/>
        <w:shd w:val="clear" w:color="auto" w:fill="auto"/>
        <w:ind w:firstLine="0"/>
        <w:jc w:val="both"/>
        <w:rPr>
          <w:bCs/>
          <w:sz w:val="24"/>
          <w:szCs w:val="24"/>
        </w:rPr>
      </w:pPr>
      <w:r w:rsidRPr="00C406E7">
        <w:rPr>
          <w:bCs/>
          <w:sz w:val="24"/>
          <w:szCs w:val="24"/>
        </w:rPr>
        <w:t>Naročnik si pridržuje pravico, da zmanjša obseg naročila, ne da bi zato moral navajati posebne razloge. Ponudniki morajo to dejstvo upoštevati pri sestavi ponudbenih cen.</w:t>
      </w:r>
    </w:p>
    <w:p w:rsidR="00C406E7" w:rsidRPr="00C406E7" w:rsidRDefault="00D74524" w:rsidP="00C406E7">
      <w:pPr>
        <w:pStyle w:val="Bodytext1"/>
        <w:shd w:val="clear" w:color="auto" w:fill="auto"/>
        <w:ind w:firstLine="0"/>
        <w:jc w:val="both"/>
        <w:rPr>
          <w:bCs/>
          <w:sz w:val="24"/>
          <w:szCs w:val="24"/>
        </w:rPr>
      </w:pPr>
      <w:r w:rsidRPr="00C406E7">
        <w:rPr>
          <w:bCs/>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D74524" w:rsidRDefault="00D74524" w:rsidP="00C406E7">
      <w:pPr>
        <w:rPr>
          <w:b/>
        </w:rPr>
      </w:pPr>
      <w:r w:rsidRPr="0020013C">
        <w:rPr>
          <w:b/>
        </w:rPr>
        <w:t>10.2.4 Način dobave</w:t>
      </w:r>
    </w:p>
    <w:p w:rsidR="00C406E7" w:rsidRPr="0020013C" w:rsidRDefault="00C406E7" w:rsidP="00C406E7">
      <w:pPr>
        <w:rPr>
          <w:b/>
        </w:rPr>
      </w:pPr>
    </w:p>
    <w:p w:rsidR="00D74524" w:rsidRPr="00C406E7" w:rsidRDefault="00D74524" w:rsidP="00C406E7">
      <w:pPr>
        <w:pStyle w:val="Bodytext1"/>
        <w:shd w:val="clear" w:color="auto" w:fill="auto"/>
        <w:ind w:firstLine="0"/>
        <w:jc w:val="both"/>
        <w:rPr>
          <w:bCs/>
          <w:sz w:val="24"/>
          <w:szCs w:val="24"/>
        </w:rPr>
      </w:pPr>
      <w:r w:rsidRPr="00C406E7">
        <w:rPr>
          <w:bCs/>
          <w:sz w:val="24"/>
          <w:szCs w:val="24"/>
        </w:rPr>
        <w:t xml:space="preserve">Klasični sukcesivni nakup za vse artikle iz OBR-2, na podlagi naročilnice. </w:t>
      </w:r>
    </w:p>
    <w:p w:rsidR="00D74524" w:rsidRPr="00C406E7" w:rsidRDefault="00D74524" w:rsidP="00C406E7">
      <w:pPr>
        <w:pStyle w:val="Bodytext1"/>
        <w:shd w:val="clear" w:color="auto" w:fill="auto"/>
        <w:ind w:firstLine="0"/>
        <w:jc w:val="both"/>
        <w:rPr>
          <w:bCs/>
          <w:sz w:val="24"/>
          <w:szCs w:val="24"/>
        </w:rPr>
      </w:pPr>
      <w:r w:rsidRPr="00C406E7">
        <w:rPr>
          <w:bCs/>
          <w:sz w:val="24"/>
          <w:szCs w:val="24"/>
        </w:rPr>
        <w:t>V kolikor se v času trajanja pogodbe pokaže potreba po drugačnem načinu dobave pri posameznem sklopu. podsklopu kot je bil predviden ob sklenitvi pogodbe, se lahko le-ta ob soglasju pogodbenih strank spremeni.</w:t>
      </w:r>
    </w:p>
    <w:p w:rsidR="007C79DD" w:rsidRPr="002B7149" w:rsidRDefault="007C79DD" w:rsidP="00C406E7">
      <w:pPr>
        <w:pStyle w:val="Odstavekseznama"/>
        <w:numPr>
          <w:ilvl w:val="1"/>
          <w:numId w:val="5"/>
        </w:numPr>
        <w:rPr>
          <w:b/>
        </w:rPr>
      </w:pPr>
      <w:r w:rsidRPr="002B7149">
        <w:rPr>
          <w:b/>
        </w:rPr>
        <w:t>Priprava ponudb</w:t>
      </w:r>
    </w:p>
    <w:p w:rsidR="007C79DD" w:rsidRDefault="007C79DD" w:rsidP="007C79DD">
      <w:pPr>
        <w:rPr>
          <w:rFonts w:eastAsia="Arial Unicode MS"/>
          <w:b/>
          <w:bCs/>
        </w:rPr>
      </w:pPr>
    </w:p>
    <w:p w:rsidR="007C79DD" w:rsidRPr="001026C2" w:rsidRDefault="007C79DD" w:rsidP="00C406E7">
      <w:pPr>
        <w:pStyle w:val="Odstavekseznama"/>
        <w:numPr>
          <w:ilvl w:val="2"/>
          <w:numId w:val="5"/>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posameznega sklopa predmetnih artiklov.</w:t>
      </w:r>
    </w:p>
    <w:p w:rsidR="00647B13" w:rsidRPr="002B7149" w:rsidRDefault="007C79DD" w:rsidP="00647B13">
      <w:pPr>
        <w:spacing w:before="225" w:after="225"/>
        <w:jc w:val="both"/>
      </w:pPr>
      <w:r w:rsidRPr="002B7149">
        <w:rPr>
          <w:rStyle w:val="Bodytext"/>
          <w:sz w:val="24"/>
          <w:szCs w:val="24"/>
        </w:rPr>
        <w:lastRenderedPageBreak/>
        <w:t>Vsi ponudniki v skupni ponudbi morajo izpolniti ESPD posamično in v njem navesti vse zahtevane podatke.</w:t>
      </w:r>
      <w:r w:rsidR="00647B13">
        <w:rPr>
          <w:rStyle w:val="Bodytext"/>
          <w:sz w:val="24"/>
          <w:szCs w:val="24"/>
        </w:rPr>
        <w:t xml:space="preserve"> </w:t>
      </w:r>
      <w:r w:rsidR="00647B13" w:rsidRPr="002B7149">
        <w:rPr>
          <w:rStyle w:val="Bodytext"/>
          <w:sz w:val="24"/>
          <w:szCs w:val="24"/>
        </w:rPr>
        <w:t>Vsi ponudniki v skupni ponudbi morajo izpolniti ESPD posamično in v njem navesti vse zahtevane podatke.</w:t>
      </w:r>
      <w:r w:rsidR="00647B13">
        <w:rPr>
          <w:rStyle w:val="Bodytext"/>
          <w:sz w:val="24"/>
          <w:szCs w:val="24"/>
        </w:rPr>
        <w:t xml:space="preserve"> </w:t>
      </w:r>
      <w:r w:rsidR="00647B13"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647B13" w:rsidRPr="002B7149" w:rsidRDefault="00647B13" w:rsidP="00647B13">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OBR-2 </w:t>
      </w:r>
      <w:r w:rsidRPr="002B7149">
        <w:rPr>
          <w:rStyle w:val="Bodytext"/>
          <w:sz w:val="24"/>
          <w:szCs w:val="24"/>
        </w:rPr>
        <w:t>Predračun</w:t>
      </w:r>
      <w:r>
        <w:rPr>
          <w:rStyle w:val="Bodytext"/>
          <w:sz w:val="24"/>
          <w:szCs w:val="24"/>
        </w:rPr>
        <w:t xml:space="preserve"> s tehnično specifikacijo</w:t>
      </w:r>
      <w:r w:rsidRPr="002B7149">
        <w:rPr>
          <w:rStyle w:val="Bodytext"/>
          <w:sz w:val="24"/>
          <w:szCs w:val="24"/>
        </w:rPr>
        <w:t xml:space="preserve">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647B13" w:rsidRDefault="00647B13" w:rsidP="00647B13">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C406E7">
      <w:pPr>
        <w:pStyle w:val="Bodytext1"/>
        <w:widowControl w:val="0"/>
        <w:numPr>
          <w:ilvl w:val="0"/>
          <w:numId w:val="3"/>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C406E7">
      <w:pPr>
        <w:pStyle w:val="Bodytext1"/>
        <w:widowControl w:val="0"/>
        <w:numPr>
          <w:ilvl w:val="0"/>
          <w:numId w:val="3"/>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Default="007C79DD" w:rsidP="007C79DD">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7C79DD" w:rsidRDefault="007C79DD" w:rsidP="007C79DD">
      <w:pPr>
        <w:jc w:val="both"/>
        <w:rPr>
          <w:b/>
        </w:rPr>
      </w:pPr>
      <w:r>
        <w:rPr>
          <w:b/>
        </w:rPr>
        <w:t>10.3.4. Jezik ponudbe</w:t>
      </w:r>
    </w:p>
    <w:p w:rsidR="007C79DD" w:rsidRDefault="007C79DD" w:rsidP="007C79DD">
      <w:pPr>
        <w:jc w:val="both"/>
        <w:rPr>
          <w:b/>
        </w:rPr>
      </w:pPr>
    </w:p>
    <w:p w:rsidR="007C79DD" w:rsidRDefault="007C79DD" w:rsidP="007C79DD">
      <w:pPr>
        <w:pStyle w:val="Bodytext1"/>
        <w:shd w:val="clear" w:color="auto" w:fill="auto"/>
        <w:spacing w:after="240"/>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7C79DD" w:rsidRDefault="007C79DD" w:rsidP="007C79DD">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7C79DD" w:rsidRDefault="007C79DD" w:rsidP="00C406E7">
      <w:pPr>
        <w:pStyle w:val="Bodytext1"/>
        <w:numPr>
          <w:ilvl w:val="2"/>
          <w:numId w:val="13"/>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7C79DD" w:rsidRPr="008A26FF"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595856">
        <w:rPr>
          <w:rStyle w:val="Bodytext"/>
          <w:sz w:val="24"/>
          <w:szCs w:val="24"/>
        </w:rPr>
        <w:t>, vendar ne več kot 12 mesecev.</w:t>
      </w:r>
    </w:p>
    <w:p w:rsidR="007C79DD" w:rsidRDefault="007C79DD" w:rsidP="00C406E7">
      <w:pPr>
        <w:pStyle w:val="Odstavekseznama"/>
        <w:numPr>
          <w:ilvl w:val="2"/>
          <w:numId w:val="6"/>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A22E2E" w:rsidRDefault="007C79DD" w:rsidP="007C79DD">
      <w:pPr>
        <w:pStyle w:val="Bodytext1"/>
        <w:shd w:val="clear" w:color="auto" w:fill="auto"/>
        <w:spacing w:after="0"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7C79DD" w:rsidRPr="00A22E2E" w:rsidRDefault="007C79DD" w:rsidP="007C79DD">
      <w:pPr>
        <w:pStyle w:val="Odstavekseznama"/>
        <w:ind w:left="720"/>
        <w:rPr>
          <w:b/>
        </w:rPr>
      </w:pPr>
    </w:p>
    <w:p w:rsidR="007C79DD" w:rsidRPr="00A22E2E" w:rsidRDefault="007C79DD" w:rsidP="00C406E7">
      <w:pPr>
        <w:pStyle w:val="Odstavekseznama"/>
        <w:numPr>
          <w:ilvl w:val="2"/>
          <w:numId w:val="6"/>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5856" w:rsidRDefault="00595856" w:rsidP="00595856">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Pr>
          <w:rStyle w:val="Bodytext"/>
          <w:sz w:val="24"/>
          <w:szCs w:val="24"/>
        </w:rPr>
        <w:t>glede na cenovno ugodnost in ceno</w:t>
      </w:r>
      <w:r w:rsidRPr="009A3047">
        <w:rPr>
          <w:rStyle w:val="Bodytext"/>
          <w:sz w:val="24"/>
          <w:szCs w:val="24"/>
        </w:rPr>
        <w:t xml:space="preserve"> sklenil </w:t>
      </w:r>
      <w:r>
        <w:rPr>
          <w:rStyle w:val="Bodytext"/>
          <w:sz w:val="24"/>
          <w:szCs w:val="24"/>
        </w:rPr>
        <w:t xml:space="preserve">okvirne sporazume s </w:t>
      </w:r>
      <w:r w:rsidRPr="00DE165E">
        <w:rPr>
          <w:rStyle w:val="Bodytext"/>
          <w:sz w:val="24"/>
          <w:szCs w:val="24"/>
          <w:u w:val="single"/>
        </w:rPr>
        <w:t>prvimi tremi ponudniki, glede na merila iz točke 9.</w:t>
      </w:r>
      <w:r w:rsidRPr="009A3047">
        <w:rPr>
          <w:rStyle w:val="Bodytext"/>
          <w:sz w:val="24"/>
          <w:szCs w:val="24"/>
        </w:rPr>
        <w:t xml:space="preserve"> predvidoma za obdobje </w:t>
      </w:r>
      <w:r w:rsidRPr="009E0F19">
        <w:rPr>
          <w:rStyle w:val="Bodytext"/>
          <w:color w:val="000000" w:themeColor="text1"/>
          <w:sz w:val="24"/>
          <w:szCs w:val="24"/>
        </w:rPr>
        <w:t xml:space="preserve">od </w:t>
      </w:r>
      <w:r w:rsidR="009E0F19" w:rsidRPr="009E0F19">
        <w:rPr>
          <w:rStyle w:val="Bodytext"/>
          <w:color w:val="000000" w:themeColor="text1"/>
          <w:sz w:val="24"/>
          <w:szCs w:val="24"/>
        </w:rPr>
        <w:t>1</w:t>
      </w:r>
      <w:r w:rsidRPr="009E0F19">
        <w:rPr>
          <w:rStyle w:val="Bodytext"/>
          <w:color w:val="000000" w:themeColor="text1"/>
          <w:sz w:val="24"/>
          <w:szCs w:val="24"/>
        </w:rPr>
        <w:t>.0</w:t>
      </w:r>
      <w:r w:rsidR="009E0F19" w:rsidRPr="009E0F19">
        <w:rPr>
          <w:rStyle w:val="Bodytext"/>
          <w:color w:val="000000" w:themeColor="text1"/>
          <w:sz w:val="24"/>
          <w:szCs w:val="24"/>
        </w:rPr>
        <w:t>2</w:t>
      </w:r>
      <w:r w:rsidRPr="009E0F19">
        <w:rPr>
          <w:rStyle w:val="Bodytext"/>
          <w:color w:val="000000" w:themeColor="text1"/>
          <w:sz w:val="24"/>
          <w:szCs w:val="24"/>
        </w:rPr>
        <w:t xml:space="preserve">.2026 do </w:t>
      </w:r>
      <w:r w:rsidR="009E0F19" w:rsidRPr="009E0F19">
        <w:rPr>
          <w:rStyle w:val="Bodytext"/>
          <w:color w:val="000000" w:themeColor="text1"/>
          <w:sz w:val="24"/>
          <w:szCs w:val="24"/>
        </w:rPr>
        <w:t>31</w:t>
      </w:r>
      <w:r w:rsidRPr="009E0F19">
        <w:rPr>
          <w:rStyle w:val="Bodytext"/>
          <w:color w:val="000000" w:themeColor="text1"/>
          <w:sz w:val="24"/>
          <w:szCs w:val="24"/>
        </w:rPr>
        <w:t>.0</w:t>
      </w:r>
      <w:r w:rsidR="009E0F19" w:rsidRPr="009E0F19">
        <w:rPr>
          <w:rStyle w:val="Bodytext"/>
          <w:color w:val="000000" w:themeColor="text1"/>
          <w:sz w:val="24"/>
          <w:szCs w:val="24"/>
        </w:rPr>
        <w:t>1</w:t>
      </w:r>
      <w:r w:rsidRPr="009E0F19">
        <w:rPr>
          <w:rStyle w:val="Bodytext"/>
          <w:color w:val="000000" w:themeColor="text1"/>
          <w:sz w:val="24"/>
          <w:szCs w:val="24"/>
        </w:rPr>
        <w:t>.20</w:t>
      </w:r>
      <w:r w:rsidR="009E0F19" w:rsidRPr="009E0F19">
        <w:rPr>
          <w:rStyle w:val="Bodytext"/>
          <w:color w:val="000000" w:themeColor="text1"/>
          <w:sz w:val="24"/>
          <w:szCs w:val="24"/>
        </w:rPr>
        <w:t>30</w:t>
      </w:r>
      <w:r w:rsidRPr="009E0F19">
        <w:rPr>
          <w:rStyle w:val="Bodytext"/>
          <w:color w:val="000000" w:themeColor="text1"/>
          <w:sz w:val="24"/>
          <w:szCs w:val="24"/>
        </w:rPr>
        <w:t xml:space="preserve">, </w:t>
      </w:r>
      <w:r>
        <w:rPr>
          <w:rStyle w:val="Bodytext"/>
          <w:sz w:val="24"/>
          <w:szCs w:val="24"/>
        </w:rPr>
        <w:t>z vmesnim odpiranjem konkurence glede na predvidena obdobja iz točke 2.1</w:t>
      </w:r>
      <w:r w:rsidRPr="001314A5">
        <w:rPr>
          <w:rStyle w:val="Bodytext"/>
          <w:sz w:val="24"/>
          <w:szCs w:val="24"/>
        </w:rPr>
        <w:t xml:space="preserve">. </w:t>
      </w:r>
    </w:p>
    <w:p w:rsidR="00427BE0" w:rsidRDefault="00427BE0" w:rsidP="00C406E7">
      <w:pPr>
        <w:pStyle w:val="Bodytext1"/>
        <w:numPr>
          <w:ilvl w:val="2"/>
          <w:numId w:val="6"/>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427BE0" w:rsidRPr="006D24B8" w:rsidRDefault="00427BE0" w:rsidP="00427BE0">
      <w:pPr>
        <w:spacing w:before="225" w:after="225"/>
        <w:jc w:val="both"/>
      </w:pPr>
      <w:r w:rsidRPr="006D24B8">
        <w:rPr>
          <w:color w:val="000000"/>
        </w:rPr>
        <w:t>Naročnik bo v primeru dopolnjevanja ter pojasnjevanja ponudbe ravnal skladno z določili 89. člena ZJN-3.</w:t>
      </w:r>
    </w:p>
    <w:p w:rsidR="00427BE0" w:rsidRPr="006D24B8" w:rsidRDefault="00427BE0" w:rsidP="00427BE0">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427BE0" w:rsidRPr="006D24B8" w:rsidRDefault="00427BE0" w:rsidP="00427BE0">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427BE0" w:rsidRPr="006D24B8" w:rsidRDefault="00427BE0" w:rsidP="00427BE0">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427BE0" w:rsidRPr="002C3DF6" w:rsidTr="00A66E49">
        <w:tc>
          <w:tcPr>
            <w:tcW w:w="0" w:type="auto"/>
            <w:tcMar>
              <w:top w:w="0" w:type="auto"/>
              <w:bottom w:w="0" w:type="auto"/>
            </w:tcMar>
          </w:tcPr>
          <w:p w:rsidR="00427BE0" w:rsidRPr="006D24B8" w:rsidRDefault="00427BE0" w:rsidP="00C406E7">
            <w:pPr>
              <w:numPr>
                <w:ilvl w:val="0"/>
                <w:numId w:val="27"/>
              </w:numPr>
              <w:jc w:val="both"/>
              <w:rPr>
                <w:color w:val="000000"/>
              </w:rPr>
            </w:pPr>
            <w:r w:rsidRPr="006D24B8">
              <w:rPr>
                <w:color w:val="000000"/>
              </w:rPr>
              <w:lastRenderedPageBreak/>
              <w:t>svoje cene brez DDV na enoto, vrednosti postavke brez DDV, skupne vrednosti ponudbe brez DDV, razen kadar se skupna vrednost spremeni v skladu s sedmim odstavkom 89. člena ZJN-3 in ponudbe v okviru meril,</w:t>
            </w:r>
          </w:p>
          <w:p w:rsidR="00427BE0" w:rsidRPr="006D24B8" w:rsidRDefault="00427BE0" w:rsidP="00C406E7">
            <w:pPr>
              <w:numPr>
                <w:ilvl w:val="0"/>
                <w:numId w:val="27"/>
              </w:numPr>
              <w:jc w:val="both"/>
              <w:rPr>
                <w:color w:val="000000"/>
              </w:rPr>
            </w:pPr>
            <w:r w:rsidRPr="006D24B8">
              <w:rPr>
                <w:color w:val="000000"/>
              </w:rPr>
              <w:t>tistega dela ponudbe, ki se veže na tehnične specifikacije predmeta javnega naročila,</w:t>
            </w:r>
          </w:p>
          <w:p w:rsidR="00427BE0" w:rsidRPr="006D24B8" w:rsidRDefault="00427BE0" w:rsidP="00C406E7">
            <w:pPr>
              <w:numPr>
                <w:ilvl w:val="0"/>
                <w:numId w:val="27"/>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rsidR="00427BE0" w:rsidRPr="006D24B8" w:rsidRDefault="00427BE0" w:rsidP="00427BE0">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27BE0" w:rsidRPr="00BF7143" w:rsidRDefault="00427BE0" w:rsidP="00BF7143">
      <w:pPr>
        <w:spacing w:before="225" w:after="225"/>
        <w:jc w:val="both"/>
        <w:rPr>
          <w:rStyle w:val="Bodytext"/>
          <w:rFonts w:eastAsia="Times New Roman"/>
          <w:sz w:val="24"/>
          <w:szCs w:val="24"/>
          <w:shd w:val="clear" w:color="auto" w:fill="auto"/>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t xml:space="preserve">11. </w:t>
      </w:r>
      <w:r w:rsidRPr="002F3630">
        <w:rPr>
          <w:b/>
          <w:caps/>
          <w:sz w:val="24"/>
          <w:szCs w:val="24"/>
        </w:rPr>
        <w:t>Odstop od izvedbe javnega naročila</w:t>
      </w:r>
    </w:p>
    <w:p w:rsidR="007C79DD" w:rsidRDefault="007C79DD" w:rsidP="007C79DD">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F8610B" w:rsidRPr="002D5726" w:rsidRDefault="00F8610B" w:rsidP="00F8610B">
      <w:pPr>
        <w:pStyle w:val="Bodytext1"/>
        <w:shd w:val="clear" w:color="auto" w:fill="auto"/>
        <w:spacing w:line="240" w:lineRule="auto"/>
        <w:ind w:firstLine="0"/>
        <w:jc w:val="both"/>
        <w:rPr>
          <w:b/>
          <w:color w:val="auto"/>
          <w:sz w:val="24"/>
          <w:szCs w:val="24"/>
        </w:rPr>
      </w:pPr>
      <w:r w:rsidRPr="002D5726">
        <w:rPr>
          <w:b/>
          <w:color w:val="auto"/>
          <w:sz w:val="24"/>
          <w:szCs w:val="24"/>
        </w:rPr>
        <w:t>12. OKVIRNI SPORAZUM IN KUPOPRODAJNA POGODBA</w:t>
      </w:r>
    </w:p>
    <w:p w:rsidR="00F8610B" w:rsidRPr="002D5726" w:rsidRDefault="00F8610B" w:rsidP="00F8610B"/>
    <w:p w:rsidR="00F8610B" w:rsidRPr="000F5936" w:rsidRDefault="009E0F19" w:rsidP="00C406E7">
      <w:pPr>
        <w:pStyle w:val="Naslov2"/>
        <w:keepNext w:val="0"/>
        <w:numPr>
          <w:ilvl w:val="1"/>
          <w:numId w:val="28"/>
        </w:numPr>
        <w:rPr>
          <w:b/>
        </w:rPr>
      </w:pPr>
      <w:r>
        <w:rPr>
          <w:b/>
        </w:rPr>
        <w:t xml:space="preserve"> </w:t>
      </w:r>
      <w:r w:rsidR="00F8610B" w:rsidRPr="000F5936">
        <w:rPr>
          <w:b/>
        </w:rPr>
        <w:t>Sklenitev okvirnega sporazuma</w:t>
      </w:r>
    </w:p>
    <w:p w:rsidR="00F8610B" w:rsidRDefault="00F8610B" w:rsidP="00F8610B">
      <w:pPr>
        <w:autoSpaceDE w:val="0"/>
        <w:autoSpaceDN w:val="0"/>
        <w:adjustRightInd w:val="0"/>
        <w:rPr>
          <w:rFonts w:ascii="Helvetica" w:hAnsi="Helvetica" w:cs="Helvetica"/>
          <w:sz w:val="22"/>
          <w:szCs w:val="22"/>
        </w:rPr>
      </w:pPr>
    </w:p>
    <w:p w:rsidR="00F8610B" w:rsidRPr="00FD4889" w:rsidRDefault="00F8610B" w:rsidP="00F8610B">
      <w:pPr>
        <w:autoSpaceDE w:val="0"/>
        <w:autoSpaceDN w:val="0"/>
        <w:adjustRightInd w:val="0"/>
        <w:jc w:val="both"/>
        <w:rPr>
          <w:szCs w:val="22"/>
        </w:rPr>
      </w:pPr>
      <w:r w:rsidRPr="00FD4889">
        <w:rPr>
          <w:szCs w:val="22"/>
        </w:rPr>
        <w:t>Naročnik bo s ponudniki, za katere bo ugotovil, da so njihove ponudbe dopustne, sklenil</w:t>
      </w:r>
      <w:r>
        <w:rPr>
          <w:szCs w:val="22"/>
        </w:rPr>
        <w:t xml:space="preserve"> </w:t>
      </w:r>
      <w:r w:rsidRPr="00FD4889">
        <w:rPr>
          <w:szCs w:val="22"/>
        </w:rPr>
        <w:t>okvirni sporazum v skladu z določbami vzorca okvirnega sporazuma obrazec OBR-</w:t>
      </w:r>
      <w:r>
        <w:rPr>
          <w:szCs w:val="22"/>
        </w:rPr>
        <w:t xml:space="preserve">9 </w:t>
      </w:r>
      <w:r w:rsidRPr="00FD4889">
        <w:rPr>
          <w:szCs w:val="22"/>
        </w:rPr>
        <w:t>teh navodil. Okvirni sporazum se sklene</w:t>
      </w:r>
      <w:r>
        <w:rPr>
          <w:szCs w:val="22"/>
        </w:rPr>
        <w:t xml:space="preserve"> predvidoma</w:t>
      </w:r>
      <w:r w:rsidRPr="00FD4889">
        <w:rPr>
          <w:szCs w:val="22"/>
        </w:rPr>
        <w:t xml:space="preserve"> za obdobje od </w:t>
      </w:r>
      <w:r w:rsidR="00E852F9">
        <w:rPr>
          <w:color w:val="000000" w:themeColor="text1"/>
          <w:szCs w:val="22"/>
        </w:rPr>
        <w:t>1</w:t>
      </w:r>
      <w:r w:rsidRPr="00C7639A">
        <w:rPr>
          <w:color w:val="000000" w:themeColor="text1"/>
          <w:szCs w:val="22"/>
        </w:rPr>
        <w:t>.0</w:t>
      </w:r>
      <w:r w:rsidR="00E852F9">
        <w:rPr>
          <w:color w:val="000000" w:themeColor="text1"/>
          <w:szCs w:val="22"/>
        </w:rPr>
        <w:t>2</w:t>
      </w:r>
      <w:r w:rsidRPr="00C7639A">
        <w:rPr>
          <w:color w:val="000000" w:themeColor="text1"/>
          <w:szCs w:val="22"/>
        </w:rPr>
        <w:t>.202</w:t>
      </w:r>
      <w:r w:rsidR="00E852F9">
        <w:rPr>
          <w:color w:val="000000" w:themeColor="text1"/>
          <w:szCs w:val="22"/>
        </w:rPr>
        <w:t>6</w:t>
      </w:r>
      <w:r w:rsidRPr="00C7639A">
        <w:rPr>
          <w:color w:val="000000" w:themeColor="text1"/>
          <w:szCs w:val="22"/>
        </w:rPr>
        <w:t xml:space="preserve"> do </w:t>
      </w:r>
      <w:r w:rsidR="00E852F9">
        <w:rPr>
          <w:color w:val="000000" w:themeColor="text1"/>
          <w:szCs w:val="22"/>
        </w:rPr>
        <w:t>31</w:t>
      </w:r>
      <w:r w:rsidRPr="00C7639A">
        <w:rPr>
          <w:color w:val="000000" w:themeColor="text1"/>
          <w:szCs w:val="22"/>
        </w:rPr>
        <w:t>.0</w:t>
      </w:r>
      <w:r w:rsidR="00E852F9">
        <w:rPr>
          <w:color w:val="000000" w:themeColor="text1"/>
          <w:szCs w:val="22"/>
        </w:rPr>
        <w:t>1</w:t>
      </w:r>
      <w:r w:rsidRPr="00C7639A">
        <w:rPr>
          <w:color w:val="000000" w:themeColor="text1"/>
          <w:szCs w:val="22"/>
        </w:rPr>
        <w:t>.20</w:t>
      </w:r>
      <w:r w:rsidR="00482B38">
        <w:rPr>
          <w:color w:val="000000" w:themeColor="text1"/>
          <w:szCs w:val="22"/>
        </w:rPr>
        <w:t>30</w:t>
      </w:r>
      <w:bookmarkStart w:id="5" w:name="_GoBack"/>
      <w:bookmarkEnd w:id="5"/>
      <w:r w:rsidRPr="00C7639A">
        <w:rPr>
          <w:szCs w:val="22"/>
        </w:rPr>
        <w:t>,</w:t>
      </w:r>
      <w:r>
        <w:rPr>
          <w:szCs w:val="22"/>
        </w:rPr>
        <w:t xml:space="preserve"> z odpiranjem konkurence (glej točko 2.1) in bo sklenjen s prvimi tremi ponudniki, ki zadostujejo merilom iz točke 9.</w:t>
      </w:r>
    </w:p>
    <w:p w:rsidR="00F8610B" w:rsidRDefault="00F8610B" w:rsidP="00F8610B">
      <w:pPr>
        <w:autoSpaceDE w:val="0"/>
        <w:autoSpaceDN w:val="0"/>
        <w:adjustRightInd w:val="0"/>
        <w:rPr>
          <w:rFonts w:ascii="Times-Roman" w:hAnsi="Times-Roman" w:cs="Times-Roman"/>
          <w:color w:val="FF0000"/>
        </w:rPr>
      </w:pPr>
    </w:p>
    <w:p w:rsidR="00F8610B" w:rsidRPr="002D5726" w:rsidRDefault="00F8610B" w:rsidP="00F8610B">
      <w:pPr>
        <w:autoSpaceDE w:val="0"/>
        <w:autoSpaceDN w:val="0"/>
        <w:adjustRightInd w:val="0"/>
        <w:jc w:val="both"/>
        <w:rPr>
          <w:szCs w:val="22"/>
        </w:rPr>
      </w:pPr>
      <w:r w:rsidRPr="002D5726">
        <w:rPr>
          <w:szCs w:val="22"/>
        </w:rPr>
        <w:lastRenderedPageBreak/>
        <w:t>Okvirni sporazum</w:t>
      </w:r>
      <w:r>
        <w:rPr>
          <w:szCs w:val="22"/>
        </w:rPr>
        <w:t xml:space="preserve"> </w:t>
      </w:r>
      <w:r w:rsidRPr="002D5726">
        <w:rPr>
          <w:szCs w:val="22"/>
        </w:rPr>
        <w:t xml:space="preserve">je </w:t>
      </w:r>
      <w:r>
        <w:rPr>
          <w:szCs w:val="22"/>
        </w:rPr>
        <w:t>potrebno</w:t>
      </w:r>
      <w:r w:rsidRPr="002D5726">
        <w:rPr>
          <w:szCs w:val="22"/>
        </w:rPr>
        <w:t xml:space="preserve"> podpisati</w:t>
      </w:r>
      <w:r>
        <w:rPr>
          <w:szCs w:val="22"/>
        </w:rPr>
        <w:t xml:space="preserve"> in poslati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 xml:space="preserve">dni od prejema naročnikovega poziva k podpisu okvirnega sporazuma, sicer bo naročnik smatral, da </w:t>
      </w:r>
      <w:r>
        <w:rPr>
          <w:szCs w:val="22"/>
        </w:rPr>
        <w:t xml:space="preserve">ponudnik </w:t>
      </w:r>
      <w:r w:rsidRPr="002D5726">
        <w:rPr>
          <w:szCs w:val="22"/>
        </w:rPr>
        <w:t>z naročnikom posla ne želi skleniti.</w:t>
      </w:r>
    </w:p>
    <w:p w:rsidR="00F8610B" w:rsidRPr="00FD4889" w:rsidRDefault="00F8610B" w:rsidP="00F8610B">
      <w:pPr>
        <w:autoSpaceDE w:val="0"/>
        <w:autoSpaceDN w:val="0"/>
        <w:adjustRightInd w:val="0"/>
        <w:rPr>
          <w:rFonts w:ascii="Helvetica" w:hAnsi="Helvetica" w:cs="Helvetica"/>
          <w:color w:val="FF0000"/>
          <w:sz w:val="22"/>
          <w:szCs w:val="22"/>
        </w:rPr>
      </w:pPr>
    </w:p>
    <w:p w:rsidR="00F8610B" w:rsidRPr="000F5936" w:rsidRDefault="00F8610B" w:rsidP="00C406E7">
      <w:pPr>
        <w:pStyle w:val="Naslov2"/>
        <w:keepNext w:val="0"/>
        <w:numPr>
          <w:ilvl w:val="1"/>
          <w:numId w:val="28"/>
        </w:numPr>
        <w:rPr>
          <w:b/>
        </w:rPr>
      </w:pPr>
      <w:r w:rsidRPr="000F5936">
        <w:rPr>
          <w:b/>
        </w:rPr>
        <w:t xml:space="preserve"> Sklenitev kupoprodajne pogodbe</w:t>
      </w:r>
    </w:p>
    <w:p w:rsidR="00F8610B" w:rsidRPr="002D5726" w:rsidRDefault="00F8610B" w:rsidP="00F8610B"/>
    <w:p w:rsidR="00F8610B" w:rsidRDefault="00F8610B" w:rsidP="00F8610B">
      <w:pPr>
        <w:autoSpaceDE w:val="0"/>
        <w:autoSpaceDN w:val="0"/>
        <w:adjustRightInd w:val="0"/>
        <w:jc w:val="both"/>
        <w:rPr>
          <w:szCs w:val="22"/>
        </w:rPr>
      </w:pPr>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Pr>
          <w:szCs w:val="22"/>
        </w:rPr>
        <w:t xml:space="preserve">8 </w:t>
      </w:r>
      <w:r w:rsidRPr="00FD4889">
        <w:rPr>
          <w:szCs w:val="22"/>
        </w:rPr>
        <w:t>teh navodil.</w:t>
      </w:r>
      <w:r>
        <w:rPr>
          <w:szCs w:val="22"/>
        </w:rPr>
        <w:t xml:space="preserve"> </w:t>
      </w:r>
    </w:p>
    <w:p w:rsidR="00F8610B" w:rsidRPr="002D5726" w:rsidRDefault="00F8610B" w:rsidP="00F8610B">
      <w:pPr>
        <w:autoSpaceDE w:val="0"/>
        <w:autoSpaceDN w:val="0"/>
        <w:adjustRightInd w:val="0"/>
        <w:jc w:val="both"/>
        <w:rPr>
          <w:szCs w:val="22"/>
        </w:rPr>
      </w:pP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F8610B" w:rsidRPr="00FD4889" w:rsidRDefault="00F8610B" w:rsidP="00F8610B">
      <w:pPr>
        <w:autoSpaceDE w:val="0"/>
        <w:autoSpaceDN w:val="0"/>
        <w:adjustRightInd w:val="0"/>
        <w:jc w:val="both"/>
        <w:rPr>
          <w:color w:val="FF0000"/>
        </w:rPr>
      </w:pPr>
    </w:p>
    <w:p w:rsidR="00F8610B" w:rsidRPr="000A70F8" w:rsidRDefault="00F8610B" w:rsidP="00F8610B">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F8610B" w:rsidRPr="000A70F8" w:rsidRDefault="00F8610B" w:rsidP="00F8610B">
      <w:pPr>
        <w:pStyle w:val="Bodytext1"/>
        <w:widowControl w:val="0"/>
        <w:shd w:val="clear" w:color="auto" w:fill="auto"/>
        <w:tabs>
          <w:tab w:val="left" w:pos="222"/>
        </w:tabs>
        <w:spacing w:after="0" w:line="240" w:lineRule="auto"/>
        <w:ind w:firstLine="0"/>
        <w:jc w:val="both"/>
        <w:rPr>
          <w:sz w:val="24"/>
          <w:szCs w:val="24"/>
        </w:rPr>
      </w:pPr>
    </w:p>
    <w:p w:rsidR="00F8610B" w:rsidRPr="00ED75A4" w:rsidRDefault="00F8610B" w:rsidP="00F8610B">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F8610B" w:rsidRDefault="00F8610B" w:rsidP="00F8610B">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8610B" w:rsidRPr="00E20D9D" w:rsidRDefault="00F8610B" w:rsidP="00F8610B">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F8610B" w:rsidRDefault="00F8610B" w:rsidP="00F8610B">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F8610B" w:rsidRPr="00FD4889" w:rsidRDefault="00F8610B" w:rsidP="00F8610B">
      <w:pPr>
        <w:jc w:val="both"/>
      </w:pPr>
      <w:r w:rsidRPr="00FD4889">
        <w:t xml:space="preserve">V primeru, da izbran ponudnik ni zmožen izpolnjevati pogodbenih obvez, se nakup opravi z naslednjim najugodnejšim ponudnikom, s katerim imamo sklenjen okvirni sporazum za artikel, oziroma sklop artiklov, ki so priznani kot ustrezni. </w:t>
      </w:r>
    </w:p>
    <w:p w:rsidR="00F8610B" w:rsidRDefault="00F8610B" w:rsidP="00F8610B">
      <w:pPr>
        <w:jc w:val="both"/>
      </w:pPr>
    </w:p>
    <w:p w:rsidR="00F8610B" w:rsidRDefault="00F8610B" w:rsidP="00F8610B">
      <w:pPr>
        <w:jc w:val="both"/>
      </w:pPr>
      <w:r>
        <w:t>V primeru odstopa od kupoprodajne pogodbe, se sklene kupoprodajna pogodba z naslednjim najugodnejšim ponudnikom, s katerim ima naročnik sklenjen okvirni sporazum.</w:t>
      </w:r>
    </w:p>
    <w:p w:rsidR="00F8610B" w:rsidRDefault="00F8610B" w:rsidP="00F8610B">
      <w:pPr>
        <w:jc w:val="both"/>
      </w:pPr>
    </w:p>
    <w:p w:rsidR="00F8610B" w:rsidRDefault="00F8610B" w:rsidP="00F8610B">
      <w:pPr>
        <w:jc w:val="both"/>
      </w:pPr>
      <w:r>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F8610B" w:rsidRDefault="00F8610B" w:rsidP="007C79DD">
      <w:pPr>
        <w:pStyle w:val="Bodytext1"/>
        <w:shd w:val="clear" w:color="auto" w:fill="auto"/>
        <w:spacing w:line="240" w:lineRule="auto"/>
        <w:ind w:firstLine="0"/>
        <w:jc w:val="both"/>
        <w:rPr>
          <w:sz w:val="24"/>
          <w:szCs w:val="24"/>
        </w:rPr>
      </w:pPr>
    </w:p>
    <w:p w:rsidR="000C41D8" w:rsidRPr="00A270FF" w:rsidRDefault="000C41D8" w:rsidP="000C41D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lastRenderedPageBreak/>
        <w:t>13. FINANČNA ZAVAROVANJA</w:t>
      </w:r>
    </w:p>
    <w:p w:rsidR="000C41D8" w:rsidRPr="006D24B8" w:rsidRDefault="000C41D8" w:rsidP="000C41D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0C41D8" w:rsidRPr="00F148BB" w:rsidRDefault="000C41D8" w:rsidP="000C41D8">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0C41D8" w:rsidRPr="00E20D9D" w:rsidRDefault="000C41D8" w:rsidP="00C406E7">
      <w:pPr>
        <w:pStyle w:val="Odstavekseznama"/>
        <w:numPr>
          <w:ilvl w:val="0"/>
          <w:numId w:val="30"/>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0C41D8" w:rsidRPr="00E20D9D" w:rsidRDefault="000C41D8" w:rsidP="000C41D8">
      <w:pPr>
        <w:jc w:val="both"/>
        <w:rPr>
          <w:rFonts w:eastAsia="Arial Unicode MS"/>
          <w:kern w:val="1"/>
        </w:rPr>
      </w:pPr>
    </w:p>
    <w:p w:rsidR="000C41D8" w:rsidRPr="0053530B" w:rsidRDefault="000C41D8" w:rsidP="00C406E7">
      <w:pPr>
        <w:pStyle w:val="Odstavekseznama"/>
        <w:numPr>
          <w:ilvl w:val="0"/>
          <w:numId w:val="30"/>
        </w:numPr>
        <w:contextualSpacing/>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0C41D8" w:rsidRPr="0053530B" w:rsidRDefault="000C41D8" w:rsidP="000C41D8">
      <w:pPr>
        <w:jc w:val="both"/>
        <w:rPr>
          <w:rFonts w:eastAsia="Arial Unicode MS"/>
          <w:color w:val="000000"/>
          <w:kern w:val="1"/>
        </w:rPr>
      </w:pPr>
    </w:p>
    <w:p w:rsidR="000C41D8" w:rsidRDefault="000C41D8" w:rsidP="000C41D8">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0C41D8" w:rsidRDefault="000C41D8" w:rsidP="000C41D8">
      <w:pPr>
        <w:jc w:val="both"/>
        <w:rPr>
          <w:rFonts w:eastAsia="Arial Unicode MS"/>
          <w:color w:val="000000"/>
          <w:kern w:val="1"/>
        </w:rPr>
      </w:pPr>
    </w:p>
    <w:p w:rsidR="000C41D8" w:rsidRDefault="000C41D8" w:rsidP="000C41D8">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p w:rsidR="000C41D8" w:rsidRPr="0053530B" w:rsidRDefault="000C41D8" w:rsidP="000C41D8">
      <w:pPr>
        <w:jc w:val="both"/>
        <w:rPr>
          <w:rFonts w:eastAsia="Arial Unicode MS"/>
          <w:color w:val="000000"/>
          <w:kern w:val="1"/>
        </w:rPr>
      </w:pPr>
    </w:p>
    <w:p w:rsidR="000C41D8" w:rsidRPr="0053530B" w:rsidRDefault="000C41D8" w:rsidP="000C41D8">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0C41D8" w:rsidRPr="00AB6416" w:rsidRDefault="000C41D8" w:rsidP="000C41D8">
      <w:pPr>
        <w:jc w:val="both"/>
        <w:rPr>
          <w:rFonts w:eastAsia="Arial Unicode MS"/>
          <w:color w:val="000000"/>
          <w:kern w:val="1"/>
        </w:rPr>
      </w:pPr>
    </w:p>
    <w:p w:rsidR="000C41D8" w:rsidRPr="00FC4720" w:rsidRDefault="000C41D8" w:rsidP="000C41D8">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0C41D8" w:rsidRPr="00FC4720" w:rsidRDefault="000C41D8" w:rsidP="000C41D8">
      <w:pPr>
        <w:jc w:val="both"/>
      </w:pPr>
    </w:p>
    <w:p w:rsidR="000C41D8" w:rsidRPr="00FC4720" w:rsidRDefault="000C41D8" w:rsidP="000C41D8">
      <w:pPr>
        <w:jc w:val="both"/>
      </w:pPr>
      <w:r w:rsidRPr="00FC4720">
        <w:t>Naročnik bo zavarovanje za dobro izvedbo pogodbenih obveznosti lahko unovčil, če naročeno blago pri posamezni dobavi:</w:t>
      </w:r>
    </w:p>
    <w:p w:rsidR="000C41D8" w:rsidRPr="000F294C" w:rsidRDefault="000C41D8" w:rsidP="00C406E7">
      <w:pPr>
        <w:pStyle w:val="Odstavekseznama"/>
        <w:numPr>
          <w:ilvl w:val="0"/>
          <w:numId w:val="29"/>
        </w:numPr>
        <w:contextualSpacing/>
        <w:jc w:val="both"/>
      </w:pPr>
      <w:r w:rsidRPr="000F294C">
        <w:t>ne bo odgovarjalo dogovorjenim standardom in kvaliteti;</w:t>
      </w:r>
    </w:p>
    <w:p w:rsidR="000C41D8" w:rsidRPr="000F294C" w:rsidRDefault="000C41D8" w:rsidP="00C406E7">
      <w:pPr>
        <w:pStyle w:val="Odstavekseznama"/>
        <w:numPr>
          <w:ilvl w:val="0"/>
          <w:numId w:val="29"/>
        </w:numPr>
        <w:contextualSpacing/>
        <w:jc w:val="both"/>
      </w:pPr>
      <w:r w:rsidRPr="000F294C">
        <w:t>ne bo prejel v roku in v količinah, opredeljenih v naročilnici;</w:t>
      </w:r>
    </w:p>
    <w:p w:rsidR="000C41D8" w:rsidRDefault="000C41D8" w:rsidP="00C406E7">
      <w:pPr>
        <w:pStyle w:val="Odstavekseznama"/>
        <w:numPr>
          <w:ilvl w:val="0"/>
          <w:numId w:val="29"/>
        </w:numPr>
        <w:contextualSpacing/>
        <w:jc w:val="both"/>
      </w:pPr>
      <w:r w:rsidRPr="000F294C">
        <w:t>bo dobavitelj kršil pogodbena določila</w:t>
      </w:r>
    </w:p>
    <w:p w:rsidR="000C41D8" w:rsidRPr="000A70F8" w:rsidRDefault="000C41D8" w:rsidP="007C79DD">
      <w:pPr>
        <w:pStyle w:val="Bodytext1"/>
        <w:shd w:val="clear" w:color="auto" w:fill="auto"/>
        <w:spacing w:line="240" w:lineRule="auto"/>
        <w:ind w:firstLine="0"/>
        <w:jc w:val="both"/>
        <w:rPr>
          <w:sz w:val="24"/>
          <w:szCs w:val="24"/>
        </w:rPr>
      </w:pPr>
    </w:p>
    <w:p w:rsidR="000C41D8" w:rsidRPr="002C3DF6" w:rsidRDefault="000C41D8" w:rsidP="000C41D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0C41D8" w:rsidRDefault="000C41D8" w:rsidP="000C41D8">
      <w:pPr>
        <w:pStyle w:val="Brezrazmikov"/>
        <w:rPr>
          <w:rStyle w:val="Bodytext"/>
          <w:sz w:val="24"/>
          <w:szCs w:val="24"/>
        </w:rPr>
      </w:pPr>
      <w:r w:rsidRPr="002B096A">
        <w:rPr>
          <w:rStyle w:val="Bodytext"/>
          <w:sz w:val="24"/>
          <w:szCs w:val="24"/>
        </w:rPr>
        <w:t>Naročnik bo ponudnika obvestil o odločitvi o oddaji naročila na način, predpisan v ZJN-3.</w:t>
      </w:r>
    </w:p>
    <w:p w:rsidR="000C41D8" w:rsidRDefault="000C41D8" w:rsidP="000C41D8">
      <w:pPr>
        <w:pStyle w:val="Brezrazmikov"/>
        <w:rPr>
          <w:rStyle w:val="Bodytext"/>
          <w:sz w:val="24"/>
          <w:szCs w:val="24"/>
        </w:rPr>
      </w:pPr>
    </w:p>
    <w:p w:rsidR="000C41D8" w:rsidRPr="002B096A" w:rsidRDefault="000C41D8" w:rsidP="000C41D8">
      <w:pPr>
        <w:pStyle w:val="Brezrazmikov"/>
        <w:rPr>
          <w:rStyle w:val="Bodytext"/>
          <w:sz w:val="24"/>
          <w:szCs w:val="24"/>
        </w:rPr>
      </w:pPr>
    </w:p>
    <w:p w:rsidR="000C41D8" w:rsidRDefault="000C41D8" w:rsidP="000C41D8">
      <w:pPr>
        <w:pStyle w:val="Bodytext1"/>
        <w:shd w:val="clear" w:color="auto" w:fill="auto"/>
        <w:spacing w:line="240" w:lineRule="auto"/>
        <w:ind w:firstLine="0"/>
        <w:jc w:val="both"/>
        <w:rPr>
          <w:b/>
          <w:sz w:val="24"/>
          <w:szCs w:val="24"/>
        </w:rPr>
      </w:pPr>
      <w:r>
        <w:rPr>
          <w:b/>
          <w:sz w:val="24"/>
          <w:szCs w:val="24"/>
        </w:rPr>
        <w:t>15. PRAVNO VARSTVO</w:t>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0C41D8" w:rsidRPr="001D4855" w:rsidRDefault="000C41D8" w:rsidP="000C41D8">
      <w:pPr>
        <w:pStyle w:val="Brezrazmikov"/>
        <w:jc w:val="both"/>
        <w:rPr>
          <w:rFonts w:ascii="Times New Roman" w:hAnsi="Times New Roman"/>
          <w:sz w:val="24"/>
          <w:szCs w:val="24"/>
        </w:rPr>
      </w:pP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0C41D8" w:rsidRPr="001D4855" w:rsidRDefault="000C41D8" w:rsidP="000C41D8">
      <w:pPr>
        <w:pStyle w:val="Brezrazmikov"/>
        <w:jc w:val="both"/>
        <w:rPr>
          <w:rFonts w:ascii="Times New Roman" w:hAnsi="Times New Roman"/>
          <w:sz w:val="24"/>
          <w:szCs w:val="24"/>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0C41D8" w:rsidRPr="001D4855" w:rsidRDefault="000C41D8" w:rsidP="000C41D8">
      <w:pPr>
        <w:pStyle w:val="Brezrazmikov"/>
        <w:jc w:val="both"/>
        <w:rPr>
          <w:rFonts w:ascii="Times New Roman" w:hAnsi="Times New Roman"/>
          <w:sz w:val="24"/>
          <w:szCs w:val="24"/>
        </w:rPr>
      </w:pP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Vlagatelj mora pred vložitvijo zahtevka za revizijo zoper vsebino razpisne dokumentacije ali vsebino objave plačati takso v višini 4.000,00 EUR.</w:t>
      </w:r>
    </w:p>
    <w:p w:rsidR="000C41D8" w:rsidRPr="001D4855" w:rsidRDefault="000C41D8" w:rsidP="000C41D8">
      <w:pPr>
        <w:pStyle w:val="Brezrazmikov"/>
        <w:jc w:val="both"/>
        <w:rPr>
          <w:rFonts w:ascii="Times New Roman" w:hAnsi="Times New Roman"/>
          <w:sz w:val="24"/>
          <w:szCs w:val="24"/>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0C41D8" w:rsidRPr="001D4855" w:rsidRDefault="000C41D8" w:rsidP="000C41D8">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0C41D8" w:rsidRPr="001D4855" w:rsidRDefault="000C41D8" w:rsidP="000C41D8">
      <w:pPr>
        <w:pStyle w:val="Brezrazmikov"/>
        <w:jc w:val="both"/>
        <w:rPr>
          <w:rFonts w:ascii="Times New Roman" w:hAnsi="Times New Roman"/>
          <w:sz w:val="24"/>
          <w:szCs w:val="24"/>
        </w:rPr>
      </w:pPr>
    </w:p>
    <w:p w:rsidR="000C41D8"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0C41D8" w:rsidRPr="001D4855" w:rsidRDefault="000C41D8" w:rsidP="000C41D8">
      <w:pPr>
        <w:pStyle w:val="Brezrazmikov"/>
        <w:jc w:val="both"/>
        <w:rPr>
          <w:rFonts w:ascii="Times New Roman" w:hAnsi="Times New Roman"/>
          <w:sz w:val="24"/>
          <w:szCs w:val="24"/>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0C41D8" w:rsidRPr="001D4855" w:rsidRDefault="000C41D8" w:rsidP="000C41D8">
      <w:pPr>
        <w:pStyle w:val="Brezrazmikov"/>
        <w:jc w:val="both"/>
        <w:rPr>
          <w:rStyle w:val="Bodytext"/>
          <w:sz w:val="24"/>
          <w:szCs w:val="24"/>
          <w:shd w:val="clear" w:color="auto" w:fill="auto"/>
        </w:rPr>
      </w:pPr>
    </w:p>
    <w:p w:rsidR="000C41D8" w:rsidRPr="001D4855" w:rsidRDefault="000C41D8" w:rsidP="000C41D8">
      <w:pPr>
        <w:pStyle w:val="Brezrazmikov"/>
        <w:jc w:val="both"/>
        <w:rPr>
          <w:rFonts w:ascii="Times New Roman" w:hAnsi="Times New Roman"/>
          <w:sz w:val="24"/>
          <w:szCs w:val="24"/>
        </w:rPr>
      </w:pPr>
      <w:r w:rsidRPr="001D4855">
        <w:rPr>
          <w:rFonts w:ascii="Times New Roman" w:hAnsi="Times New Roman"/>
          <w:sz w:val="24"/>
          <w:szCs w:val="24"/>
        </w:rPr>
        <w:t xml:space="preserve">Direktor: </w:t>
      </w:r>
    </w:p>
    <w:p w:rsidR="007C1B02" w:rsidRPr="00B321F3" w:rsidRDefault="000C41D8" w:rsidP="00B321F3">
      <w:pPr>
        <w:pStyle w:val="Brezrazmikov"/>
        <w:jc w:val="both"/>
        <w:rPr>
          <w:rFonts w:ascii="Times New Roman" w:hAnsi="Times New Roman"/>
          <w:sz w:val="24"/>
          <w:szCs w:val="24"/>
        </w:rPr>
      </w:pPr>
      <w:r w:rsidRPr="001D4855">
        <w:rPr>
          <w:rFonts w:ascii="Times New Roman" w:hAnsi="Times New Roman"/>
          <w:sz w:val="24"/>
          <w:szCs w:val="24"/>
        </w:rPr>
        <w:t xml:space="preserve">Roman L. </w:t>
      </w:r>
      <w:proofErr w:type="spellStart"/>
      <w:r w:rsidRPr="001D4855">
        <w:rPr>
          <w:rFonts w:ascii="Times New Roman" w:hAnsi="Times New Roman"/>
          <w:sz w:val="24"/>
          <w:szCs w:val="24"/>
        </w:rPr>
        <w:t>Ratkai</w:t>
      </w:r>
      <w:proofErr w:type="spellEnd"/>
    </w:p>
    <w:sectPr w:rsidR="007C1B02" w:rsidRPr="00B321F3" w:rsidSect="00755F83">
      <w:headerReference w:type="default" r:id="rId15"/>
      <w:footerReference w:type="default" r:id="rId16"/>
      <w:headerReference w:type="first" r:id="rId17"/>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E49" w:rsidRDefault="00A66E49" w:rsidP="004A778C">
      <w:r>
        <w:separator/>
      </w:r>
    </w:p>
  </w:endnote>
  <w:endnote w:type="continuationSeparator" w:id="0">
    <w:p w:rsidR="00A66E49" w:rsidRDefault="00A66E49"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6E49" w:rsidRDefault="00A66E49">
    <w:pPr>
      <w:pStyle w:val="Noga"/>
      <w:jc w:val="right"/>
    </w:pPr>
    <w:r>
      <w:fldChar w:fldCharType="begin"/>
    </w:r>
    <w:r>
      <w:instrText>PAGE   \* MERGEFORMAT</w:instrText>
    </w:r>
    <w:r>
      <w:fldChar w:fldCharType="separate"/>
    </w:r>
    <w:r>
      <w:rPr>
        <w:noProof/>
      </w:rPr>
      <w:t>2</w:t>
    </w:r>
    <w:r>
      <w:fldChar w:fldCharType="end"/>
    </w:r>
  </w:p>
  <w:p w:rsidR="00A66E49" w:rsidRDefault="00A66E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E49" w:rsidRDefault="00A66E49" w:rsidP="004A778C">
      <w:r>
        <w:separator/>
      </w:r>
    </w:p>
  </w:footnote>
  <w:footnote w:type="continuationSeparator" w:id="0">
    <w:p w:rsidR="00A66E49" w:rsidRDefault="00A66E49"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6E49" w:rsidRDefault="00A66E49" w:rsidP="004A778C">
    <w:pPr>
      <w:pStyle w:val="Glava"/>
      <w:jc w:val="right"/>
      <w:rPr>
        <w:i/>
        <w:noProof/>
      </w:rPr>
    </w:pPr>
    <w:r w:rsidRPr="004A778C">
      <w:rPr>
        <w:i/>
        <w:sz w:val="22"/>
        <w:szCs w:val="22"/>
      </w:rPr>
      <w:t xml:space="preserve">  JN </w:t>
    </w:r>
    <w:r>
      <w:rPr>
        <w:i/>
        <w:noProof/>
        <w:sz w:val="22"/>
        <w:szCs w:val="22"/>
      </w:rPr>
      <w:t>26</w:t>
    </w:r>
    <w:r w:rsidRPr="004A778C">
      <w:rPr>
        <w:i/>
        <w:noProof/>
        <w:sz w:val="22"/>
        <w:szCs w:val="22"/>
      </w:rPr>
      <w:t>/202</w:t>
    </w:r>
    <w:r>
      <w:rPr>
        <w:i/>
        <w:noProof/>
        <w:sz w:val="22"/>
        <w:szCs w:val="22"/>
      </w:rPr>
      <w:t>5</w:t>
    </w:r>
  </w:p>
  <w:bookmarkStart w:id="6" w:name="_MON_1640874422"/>
  <w:bookmarkEnd w:id="6"/>
  <w:p w:rsidR="00A66E49" w:rsidRPr="004A778C" w:rsidRDefault="00A66E49"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22046113"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6E49" w:rsidRDefault="00A66E49" w:rsidP="00755F83">
    <w:pPr>
      <w:pStyle w:val="Glava"/>
      <w:jc w:val="right"/>
      <w:rPr>
        <w:i/>
        <w:noProof/>
      </w:rPr>
    </w:pPr>
    <w:r w:rsidRPr="004A778C">
      <w:rPr>
        <w:i/>
        <w:sz w:val="22"/>
        <w:szCs w:val="22"/>
      </w:rPr>
      <w:t xml:space="preserve">  JN </w:t>
    </w:r>
    <w:r>
      <w:rPr>
        <w:i/>
        <w:noProof/>
        <w:sz w:val="22"/>
        <w:szCs w:val="22"/>
      </w:rPr>
      <w:t>26</w:t>
    </w:r>
    <w:r w:rsidRPr="004A778C">
      <w:rPr>
        <w:i/>
        <w:noProof/>
        <w:sz w:val="22"/>
        <w:szCs w:val="22"/>
      </w:rPr>
      <w:t>/202</w:t>
    </w:r>
    <w:r>
      <w:rPr>
        <w:i/>
        <w:noProof/>
        <w:sz w:val="22"/>
        <w:szCs w:val="22"/>
      </w:rPr>
      <w:t>5</w:t>
    </w:r>
  </w:p>
  <w:p w:rsidR="00A66E49" w:rsidRDefault="00A66E49"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82204611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ED458D"/>
    <w:multiLevelType w:val="hybridMultilevel"/>
    <w:tmpl w:val="07FA4D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BE1207"/>
    <w:multiLevelType w:val="multilevel"/>
    <w:tmpl w:val="51F49378"/>
    <w:lvl w:ilvl="0">
      <w:start w:val="1"/>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6D5086"/>
    <w:multiLevelType w:val="hybridMultilevel"/>
    <w:tmpl w:val="F14EFA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D7173"/>
    <w:multiLevelType w:val="hybridMultilevel"/>
    <w:tmpl w:val="D5D044E4"/>
    <w:lvl w:ilvl="0" w:tplc="4052049C">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5" w15:restartNumberingAfterBreak="0">
    <w:nsid w:val="5F1D27B0"/>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6"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0"/>
  </w:num>
  <w:num w:numId="4">
    <w:abstractNumId w:val="15"/>
  </w:num>
  <w:num w:numId="5">
    <w:abstractNumId w:val="29"/>
  </w:num>
  <w:num w:numId="6">
    <w:abstractNumId w:val="13"/>
  </w:num>
  <w:num w:numId="7">
    <w:abstractNumId w:val="3"/>
  </w:num>
  <w:num w:numId="8">
    <w:abstractNumId w:val="26"/>
  </w:num>
  <w:num w:numId="9">
    <w:abstractNumId w:val="4"/>
  </w:num>
  <w:num w:numId="10">
    <w:abstractNumId w:val="27"/>
  </w:num>
  <w:num w:numId="11">
    <w:abstractNumId w:val="11"/>
  </w:num>
  <w:num w:numId="12">
    <w:abstractNumId w:val="19"/>
  </w:num>
  <w:num w:numId="13">
    <w:abstractNumId w:val="5"/>
  </w:num>
  <w:num w:numId="14">
    <w:abstractNumId w:val="7"/>
  </w:num>
  <w:num w:numId="15">
    <w:abstractNumId w:val="10"/>
  </w:num>
  <w:num w:numId="16">
    <w:abstractNumId w:val="12"/>
  </w:num>
  <w:num w:numId="17">
    <w:abstractNumId w:val="30"/>
  </w:num>
  <w:num w:numId="18">
    <w:abstractNumId w:val="2"/>
  </w:num>
  <w:num w:numId="19">
    <w:abstractNumId w:val="21"/>
  </w:num>
  <w:num w:numId="20">
    <w:abstractNumId w:val="1"/>
  </w:num>
  <w:num w:numId="21">
    <w:abstractNumId w:val="9"/>
  </w:num>
  <w:num w:numId="22">
    <w:abstractNumId w:val="20"/>
  </w:num>
  <w:num w:numId="23">
    <w:abstractNumId w:val="6"/>
  </w:num>
  <w:num w:numId="24">
    <w:abstractNumId w:val="14"/>
  </w:num>
  <w:num w:numId="25">
    <w:abstractNumId w:val="25"/>
  </w:num>
  <w:num w:numId="26">
    <w:abstractNumId w:val="16"/>
  </w:num>
  <w:num w:numId="27">
    <w:abstractNumId w:val="24"/>
  </w:num>
  <w:num w:numId="28">
    <w:abstractNumId w:val="23"/>
  </w:num>
  <w:num w:numId="29">
    <w:abstractNumId w:val="22"/>
  </w:num>
  <w:num w:numId="30">
    <w:abstractNumId w:val="17"/>
  </w:num>
  <w:num w:numId="31">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608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14AD1"/>
    <w:rsid w:val="00043F44"/>
    <w:rsid w:val="00044AF6"/>
    <w:rsid w:val="000C41D8"/>
    <w:rsid w:val="000F2CDE"/>
    <w:rsid w:val="00111CED"/>
    <w:rsid w:val="001304C1"/>
    <w:rsid w:val="00131D4F"/>
    <w:rsid w:val="00162D7D"/>
    <w:rsid w:val="0017440F"/>
    <w:rsid w:val="001C7607"/>
    <w:rsid w:val="001D7BFC"/>
    <w:rsid w:val="001E6A40"/>
    <w:rsid w:val="001F0D1E"/>
    <w:rsid w:val="00237D28"/>
    <w:rsid w:val="00244488"/>
    <w:rsid w:val="00272CFF"/>
    <w:rsid w:val="002804B4"/>
    <w:rsid w:val="002D33D9"/>
    <w:rsid w:val="002F3630"/>
    <w:rsid w:val="00301443"/>
    <w:rsid w:val="00321F8A"/>
    <w:rsid w:val="003960FC"/>
    <w:rsid w:val="003E0109"/>
    <w:rsid w:val="003E7606"/>
    <w:rsid w:val="00427BE0"/>
    <w:rsid w:val="004356DA"/>
    <w:rsid w:val="00474BD4"/>
    <w:rsid w:val="00482B38"/>
    <w:rsid w:val="004A0656"/>
    <w:rsid w:val="004A0993"/>
    <w:rsid w:val="004A1973"/>
    <w:rsid w:val="004A37A8"/>
    <w:rsid w:val="004A4FDD"/>
    <w:rsid w:val="004A778C"/>
    <w:rsid w:val="004E106B"/>
    <w:rsid w:val="004F0CA6"/>
    <w:rsid w:val="005256C4"/>
    <w:rsid w:val="00530901"/>
    <w:rsid w:val="00561179"/>
    <w:rsid w:val="005647F1"/>
    <w:rsid w:val="00577466"/>
    <w:rsid w:val="005937ED"/>
    <w:rsid w:val="00595856"/>
    <w:rsid w:val="005E3ECE"/>
    <w:rsid w:val="0062028C"/>
    <w:rsid w:val="0064014F"/>
    <w:rsid w:val="00647B13"/>
    <w:rsid w:val="00656558"/>
    <w:rsid w:val="006D23BC"/>
    <w:rsid w:val="00713E2A"/>
    <w:rsid w:val="0075151C"/>
    <w:rsid w:val="00755F83"/>
    <w:rsid w:val="00756A65"/>
    <w:rsid w:val="00763E7D"/>
    <w:rsid w:val="00766C00"/>
    <w:rsid w:val="007A2A85"/>
    <w:rsid w:val="007A37F5"/>
    <w:rsid w:val="007C1B02"/>
    <w:rsid w:val="007C79DD"/>
    <w:rsid w:val="007F07D4"/>
    <w:rsid w:val="00846B41"/>
    <w:rsid w:val="008747E7"/>
    <w:rsid w:val="00881FCB"/>
    <w:rsid w:val="00895BA7"/>
    <w:rsid w:val="00897813"/>
    <w:rsid w:val="008A26FF"/>
    <w:rsid w:val="008A2A4E"/>
    <w:rsid w:val="008A4BAE"/>
    <w:rsid w:val="008D740B"/>
    <w:rsid w:val="00956810"/>
    <w:rsid w:val="00961890"/>
    <w:rsid w:val="00980A00"/>
    <w:rsid w:val="009A4A11"/>
    <w:rsid w:val="009A6587"/>
    <w:rsid w:val="009E0F19"/>
    <w:rsid w:val="00A168CD"/>
    <w:rsid w:val="00A43B52"/>
    <w:rsid w:val="00A66E49"/>
    <w:rsid w:val="00A7433D"/>
    <w:rsid w:val="00A75A74"/>
    <w:rsid w:val="00AA62D8"/>
    <w:rsid w:val="00AE12DF"/>
    <w:rsid w:val="00AE2485"/>
    <w:rsid w:val="00AF0233"/>
    <w:rsid w:val="00B103FF"/>
    <w:rsid w:val="00B15386"/>
    <w:rsid w:val="00B321F3"/>
    <w:rsid w:val="00B3711D"/>
    <w:rsid w:val="00B9415E"/>
    <w:rsid w:val="00BA5A22"/>
    <w:rsid w:val="00BF1931"/>
    <w:rsid w:val="00BF7143"/>
    <w:rsid w:val="00C05DA9"/>
    <w:rsid w:val="00C2478B"/>
    <w:rsid w:val="00C3186B"/>
    <w:rsid w:val="00C406E7"/>
    <w:rsid w:val="00C6275B"/>
    <w:rsid w:val="00CE22A7"/>
    <w:rsid w:val="00CE2FB1"/>
    <w:rsid w:val="00CF37F4"/>
    <w:rsid w:val="00D4168D"/>
    <w:rsid w:val="00D51515"/>
    <w:rsid w:val="00D74524"/>
    <w:rsid w:val="00D845EF"/>
    <w:rsid w:val="00DA4962"/>
    <w:rsid w:val="00DD1691"/>
    <w:rsid w:val="00DD71A2"/>
    <w:rsid w:val="00E164E2"/>
    <w:rsid w:val="00E54394"/>
    <w:rsid w:val="00E71B0F"/>
    <w:rsid w:val="00E852F9"/>
    <w:rsid w:val="00E9341B"/>
    <w:rsid w:val="00F228D5"/>
    <w:rsid w:val="00F25997"/>
    <w:rsid w:val="00F313B8"/>
    <w:rsid w:val="00F8610B"/>
    <w:rsid w:val="00F91DE9"/>
    <w:rsid w:val="00FB102F"/>
    <w:rsid w:val="00FB6473"/>
    <w:rsid w:val="00FC74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6083"/>
    <o:shapelayout v:ext="edit">
      <o:idmap v:ext="edit" data="1"/>
    </o:shapelayout>
  </w:shapeDefaults>
  <w:decimalSymbol w:val=","/>
  <w:listSeparator w:val=";"/>
  <w14:docId w14:val="2D9C9E6D"/>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uiPriority w:val="99"/>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10"/>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character" w:styleId="Neenpoudarek">
    <w:name w:val="Subtle Emphasis"/>
    <w:basedOn w:val="Privzetapisavaodstavka"/>
    <w:uiPriority w:val="19"/>
    <w:qFormat/>
    <w:rsid w:val="00C406E7"/>
    <w:rPr>
      <w:i/>
      <w:iCs/>
      <w:color w:val="404040" w:themeColor="text1" w:themeTint="BF"/>
    </w:rPr>
  </w:style>
  <w:style w:type="character" w:styleId="Poudarek">
    <w:name w:val="Emphasis"/>
    <w:basedOn w:val="Privzetapisavaodstavka"/>
    <w:uiPriority w:val="20"/>
    <w:qFormat/>
    <w:rsid w:val="00C406E7"/>
    <w:rPr>
      <w:i/>
      <w:iCs/>
    </w:rPr>
  </w:style>
  <w:style w:type="character" w:styleId="Intenzivenpoudarek">
    <w:name w:val="Intense Emphasis"/>
    <w:basedOn w:val="Privzetapisavaodstavka"/>
    <w:uiPriority w:val="21"/>
    <w:qFormat/>
    <w:rsid w:val="00C406E7"/>
    <w:rPr>
      <w:i/>
      <w:iCs/>
      <w:color w:val="4472C4" w:themeColor="accent1"/>
    </w:rPr>
  </w:style>
  <w:style w:type="paragraph" w:styleId="Citat">
    <w:name w:val="Quote"/>
    <w:basedOn w:val="Navaden"/>
    <w:next w:val="Navaden"/>
    <w:link w:val="CitatZnak"/>
    <w:uiPriority w:val="29"/>
    <w:qFormat/>
    <w:rsid w:val="00C406E7"/>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C406E7"/>
    <w:rPr>
      <w:rFonts w:ascii="Times New Roman" w:eastAsia="Times New Roman" w:hAnsi="Times New Roman"/>
      <w:i/>
      <w:iCs/>
      <w:color w:val="404040" w:themeColor="text1" w:themeTint="BF"/>
      <w:sz w:val="24"/>
      <w:szCs w:val="24"/>
    </w:rPr>
  </w:style>
  <w:style w:type="paragraph" w:styleId="Intenzivencitat">
    <w:name w:val="Intense Quote"/>
    <w:basedOn w:val="Navaden"/>
    <w:next w:val="Navaden"/>
    <w:link w:val="IntenzivencitatZnak"/>
    <w:uiPriority w:val="30"/>
    <w:qFormat/>
    <w:rsid w:val="00C406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zivencitatZnak">
    <w:name w:val="Intenziven citat Znak"/>
    <w:basedOn w:val="Privzetapisavaodstavka"/>
    <w:link w:val="Intenzivencitat"/>
    <w:uiPriority w:val="30"/>
    <w:rsid w:val="00C406E7"/>
    <w:rPr>
      <w:rFonts w:ascii="Times New Roman" w:eastAsia="Times New Roman" w:hAnsi="Times New Roman"/>
      <w:i/>
      <w:iCs/>
      <w:color w:val="4472C4" w:themeColor="accent1"/>
      <w:sz w:val="24"/>
      <w:szCs w:val="24"/>
    </w:rPr>
  </w:style>
  <w:style w:type="character" w:styleId="Neensklic">
    <w:name w:val="Subtle Reference"/>
    <w:basedOn w:val="Privzetapisavaodstavka"/>
    <w:uiPriority w:val="31"/>
    <w:qFormat/>
    <w:rsid w:val="00C406E7"/>
    <w:rPr>
      <w:smallCaps/>
      <w:color w:val="5A5A5A" w:themeColor="text1" w:themeTint="A5"/>
    </w:rPr>
  </w:style>
  <w:style w:type="character" w:styleId="Intenzivensklic">
    <w:name w:val="Intense Reference"/>
    <w:basedOn w:val="Privzetapisavaodstavka"/>
    <w:uiPriority w:val="32"/>
    <w:qFormat/>
    <w:rsid w:val="00C406E7"/>
    <w:rPr>
      <w:b/>
      <w:bCs/>
      <w:smallCaps/>
      <w:color w:val="4472C4" w:themeColor="accent1"/>
      <w:spacing w:val="5"/>
    </w:rPr>
  </w:style>
  <w:style w:type="character" w:styleId="Naslovknjige">
    <w:name w:val="Book Title"/>
    <w:basedOn w:val="Privzetapisavaodstavka"/>
    <w:uiPriority w:val="33"/>
    <w:qFormat/>
    <w:rsid w:val="00C406E7"/>
    <w:rPr>
      <w:b/>
      <w:bCs/>
      <w:i/>
      <w:iCs/>
      <w:spacing w:val="5"/>
    </w:rPr>
  </w:style>
  <w:style w:type="table" w:customStyle="1" w:styleId="Tabelamrea1">
    <w:name w:val="Tabela – mreža1"/>
    <w:basedOn w:val="Navadnatabela"/>
    <w:next w:val="Tabelamrea"/>
    <w:uiPriority w:val="59"/>
    <w:rsid w:val="00766C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23670">
      <w:bodyDiv w:val="1"/>
      <w:marLeft w:val="0"/>
      <w:marRight w:val="0"/>
      <w:marTop w:val="0"/>
      <w:marBottom w:val="0"/>
      <w:divBdr>
        <w:top w:val="none" w:sz="0" w:space="0" w:color="auto"/>
        <w:left w:val="none" w:sz="0" w:space="0" w:color="auto"/>
        <w:bottom w:val="none" w:sz="0" w:space="0" w:color="auto"/>
        <w:right w:val="none" w:sz="0" w:space="0" w:color="auto"/>
      </w:divBdr>
    </w:div>
    <w:div w:id="26484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vdija.gjerkes@sb-ms.si"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0DDB67-7DCE-4696-BC7A-8C2324A56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23</Pages>
  <Words>7214</Words>
  <Characters>41125</Characters>
  <Application>Microsoft Office Word</Application>
  <DocSecurity>0</DocSecurity>
  <Lines>342</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48243</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Klavdija Gjerkeš</cp:lastModifiedBy>
  <cp:revision>9</cp:revision>
  <cp:lastPrinted>2025-09-22T11:26:00Z</cp:lastPrinted>
  <dcterms:created xsi:type="dcterms:W3CDTF">2025-09-26T09:10:00Z</dcterms:created>
  <dcterms:modified xsi:type="dcterms:W3CDTF">2025-10-15T13:09:00Z</dcterms:modified>
</cp:coreProperties>
</file>